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проект</w:t>
      </w:r>
    </w:p>
    <w:p w:rsidR="005114D6" w:rsidRPr="005114D6" w:rsidRDefault="005114D6" w:rsidP="005114D6">
      <w:pPr>
        <w:pStyle w:val="2"/>
        <w:rPr>
          <w:rFonts w:eastAsiaTheme="minorEastAsia"/>
          <w:b w:val="0"/>
          <w:sz w:val="28"/>
          <w:szCs w:val="28"/>
          <w:lang w:eastAsia="ru-RU"/>
        </w:rPr>
      </w:pP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СОВЕТ ПЛАТНИРОВСКОГО СЕЛЬСКОГО ПОСЕЛЕНИЯ</w:t>
      </w: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КОРЕНОВСКОГО  РАЙОНА</w:t>
      </w:r>
    </w:p>
    <w:p w:rsid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РЕШЕНИЕ</w:t>
      </w:r>
    </w:p>
    <w:p w:rsidR="005114D6" w:rsidRPr="005114D6" w:rsidRDefault="005114D6" w:rsidP="005114D6">
      <w:pPr>
        <w:tabs>
          <w:tab w:val="left" w:pos="786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</w:t>
      </w:r>
      <w:r>
        <w:rPr>
          <w:rFonts w:ascii="Times New Roman" w:hAnsi="Times New Roman" w:cs="Times New Roman"/>
          <w:sz w:val="28"/>
          <w:szCs w:val="28"/>
        </w:rPr>
        <w:tab/>
        <w:t>№_____</w:t>
      </w: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14D6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5114D6">
        <w:rPr>
          <w:rFonts w:ascii="Times New Roman" w:hAnsi="Times New Roman" w:cs="Times New Roman"/>
          <w:sz w:val="28"/>
          <w:szCs w:val="28"/>
        </w:rPr>
        <w:t xml:space="preserve"> Платнировская</w:t>
      </w:r>
    </w:p>
    <w:p w:rsidR="005114D6" w:rsidRDefault="005114D6" w:rsidP="005114D6">
      <w:pPr>
        <w:jc w:val="center"/>
        <w:rPr>
          <w:rFonts w:eastAsia="Times New Roman"/>
          <w:b/>
          <w:sz w:val="28"/>
          <w:szCs w:val="28"/>
        </w:rPr>
      </w:pPr>
    </w:p>
    <w:p w:rsidR="005114D6" w:rsidRDefault="005114D6" w:rsidP="005114D6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 признании утратившими</w:t>
      </w:r>
      <w:r w:rsidRPr="00722543">
        <w:rPr>
          <w:rFonts w:eastAsia="Times New Roman"/>
          <w:b/>
          <w:sz w:val="28"/>
          <w:szCs w:val="28"/>
        </w:rPr>
        <w:t xml:space="preserve"> силу</w:t>
      </w:r>
    </w:p>
    <w:p w:rsidR="005114D6" w:rsidRDefault="005114D6" w:rsidP="005114D6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решений</w:t>
      </w:r>
      <w:r>
        <w:rPr>
          <w:rFonts w:eastAsia="Times New Roman"/>
          <w:b/>
          <w:sz w:val="28"/>
          <w:szCs w:val="28"/>
        </w:rPr>
        <w:t xml:space="preserve"> Совета Платнировского сельского поселения</w:t>
      </w:r>
    </w:p>
    <w:p w:rsidR="005114D6" w:rsidRPr="00AF5279" w:rsidRDefault="005114D6" w:rsidP="005114D6">
      <w:pPr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Кореновского района</w:t>
      </w:r>
      <w:r w:rsidRPr="00AF5279">
        <w:rPr>
          <w:b/>
          <w:sz w:val="28"/>
          <w:szCs w:val="28"/>
        </w:rPr>
        <w:t xml:space="preserve"> </w:t>
      </w:r>
    </w:p>
    <w:p w:rsidR="005114D6" w:rsidRPr="0025693B" w:rsidRDefault="005114D6" w:rsidP="005114D6">
      <w:pPr>
        <w:rPr>
          <w:rFonts w:ascii="Times New Roman" w:hAnsi="Times New Roman" w:cs="Times New Roman"/>
          <w:b/>
          <w:sz w:val="28"/>
          <w:szCs w:val="28"/>
        </w:rPr>
      </w:pPr>
    </w:p>
    <w:p w:rsidR="005114D6" w:rsidRPr="0025693B" w:rsidRDefault="005114D6" w:rsidP="00511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целях приведения в соответствие с действующим законодательством,  руководствуясь Федеральным законом от 6 октября 2003 года №131-ФЗ «Об общих принципах организации местного самоуправления в Российской Федерации», </w:t>
      </w:r>
      <w:r w:rsidRPr="0025693B">
        <w:rPr>
          <w:rFonts w:ascii="Times New Roman" w:hAnsi="Times New Roman" w:cs="Times New Roman"/>
          <w:sz w:val="28"/>
          <w:szCs w:val="28"/>
        </w:rPr>
        <w:t xml:space="preserve"> Совет Платнировского сельского поселения Кореновского района, </w:t>
      </w:r>
      <w:bookmarkStart w:id="0" w:name="sub_1"/>
      <w:r w:rsidRPr="0025693B">
        <w:rPr>
          <w:rFonts w:ascii="Times New Roman" w:hAnsi="Times New Roman" w:cs="Times New Roman"/>
          <w:sz w:val="28"/>
          <w:szCs w:val="28"/>
        </w:rPr>
        <w:t>решил:</w:t>
      </w:r>
    </w:p>
    <w:p w:rsid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bookmarkStart w:id="1" w:name="sub_30"/>
      <w:bookmarkEnd w:id="0"/>
      <w:r>
        <w:rPr>
          <w:rFonts w:ascii="Times New Roman" w:hAnsi="Times New Roman" w:cs="Times New Roman"/>
          <w:sz w:val="28"/>
          <w:szCs w:val="28"/>
        </w:rPr>
        <w:t>1.</w:t>
      </w:r>
      <w:r w:rsidRPr="0025693B">
        <w:rPr>
          <w:rFonts w:ascii="Times New Roman" w:hAnsi="Times New Roman" w:cs="Times New Roman"/>
          <w:sz w:val="28"/>
          <w:szCs w:val="28"/>
        </w:rPr>
        <w:t xml:space="preserve"> Признать утратившими силу</w:t>
      </w:r>
      <w:r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25693B">
        <w:rPr>
          <w:rFonts w:ascii="Times New Roman" w:hAnsi="Times New Roman" w:cs="Times New Roman"/>
          <w:sz w:val="28"/>
          <w:szCs w:val="28"/>
        </w:rPr>
        <w:t xml:space="preserve"> Совета Платнировского сельского поселения Кореновского района</w:t>
      </w:r>
      <w:r w:rsidR="00AB4995">
        <w:rPr>
          <w:rFonts w:ascii="Times New Roman" w:hAnsi="Times New Roman" w:cs="Times New Roman"/>
          <w:sz w:val="28"/>
          <w:szCs w:val="28"/>
        </w:rPr>
        <w:t>:</w:t>
      </w:r>
    </w:p>
    <w:p w:rsidR="005114D6" w:rsidRP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2569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23 сентября 2013 года № 239 </w:t>
      </w:r>
      <w:r w:rsidRPr="0025693B">
        <w:rPr>
          <w:rFonts w:ascii="Times New Roman" w:hAnsi="Times New Roman" w:cs="Times New Roman"/>
          <w:sz w:val="28"/>
          <w:szCs w:val="28"/>
        </w:rPr>
        <w:t xml:space="preserve">" </w:t>
      </w:r>
      <w:r w:rsidRPr="005114D6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деятельности специализированных служб по вопросам похоронного дела в </w:t>
      </w:r>
      <w:proofErr w:type="spellStart"/>
      <w:r w:rsidRPr="005114D6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5114D6">
        <w:rPr>
          <w:rFonts w:ascii="Times New Roman" w:hAnsi="Times New Roman" w:cs="Times New Roman"/>
          <w:sz w:val="28"/>
          <w:szCs w:val="28"/>
        </w:rPr>
        <w:t xml:space="preserve"> сельском поселении Кореновского района и Порядка деятельности общественных кладбищ на территории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14D6" w:rsidRPr="0025693B" w:rsidRDefault="005114D6" w:rsidP="00511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 февраля 2019 года № 256 "</w:t>
      </w:r>
      <w:r w:rsidRPr="005114D6">
        <w:rPr>
          <w:rFonts w:ascii="Times New Roman" w:hAnsi="Times New Roman" w:cs="Times New Roman"/>
          <w:sz w:val="28"/>
          <w:szCs w:val="28"/>
        </w:rPr>
        <w:t xml:space="preserve"> </w:t>
      </w:r>
      <w:r w:rsidRPr="005114D6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 решение Совета Платнировского сельского поселения Кореновского района от 23 сентября  2013 года № 239 «Об утверждении Положения о порядке деятельности специализированных служб по вопросам похоронного дела в </w:t>
      </w:r>
      <w:proofErr w:type="spellStart"/>
      <w:r w:rsidRPr="005114D6">
        <w:rPr>
          <w:rFonts w:ascii="Times New Roman" w:eastAsia="Times New Roman" w:hAnsi="Times New Roman" w:cs="Times New Roman"/>
          <w:sz w:val="28"/>
          <w:szCs w:val="28"/>
        </w:rPr>
        <w:t>Платнировском</w:t>
      </w:r>
      <w:proofErr w:type="spellEnd"/>
      <w:r w:rsidRPr="005114D6">
        <w:rPr>
          <w:rFonts w:ascii="Times New Roman" w:eastAsia="Times New Roman" w:hAnsi="Times New Roman" w:cs="Times New Roman"/>
          <w:sz w:val="28"/>
          <w:szCs w:val="28"/>
        </w:rPr>
        <w:t xml:space="preserve"> сельском поселении  Кореновского района и Порядка деятельности общественных кладбищ на территории Платнировского сельского поселения Кореновского района»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14D6" w:rsidRPr="0025693B" w:rsidRDefault="005114D6" w:rsidP="005114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7"/>
      <w:bookmarkStart w:id="3" w:name="sub_4"/>
      <w:bookmarkEnd w:id="1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5693B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(</w:t>
      </w:r>
      <w:r>
        <w:rPr>
          <w:rFonts w:ascii="Times New Roman" w:hAnsi="Times New Roman" w:cs="Times New Roman"/>
          <w:sz w:val="28"/>
          <w:szCs w:val="28"/>
        </w:rPr>
        <w:t>Пашкова</w:t>
      </w:r>
      <w:r w:rsidRPr="0025693B">
        <w:rPr>
          <w:rFonts w:ascii="Times New Roman" w:hAnsi="Times New Roman" w:cs="Times New Roman"/>
          <w:sz w:val="28"/>
          <w:szCs w:val="28"/>
        </w:rPr>
        <w:t>).</w:t>
      </w:r>
    </w:p>
    <w:bookmarkEnd w:id="2"/>
    <w:bookmarkEnd w:id="3"/>
    <w:p w:rsidR="005114D6" w:rsidRP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3.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 в информационно-телекоммуникационной сети «Интернет».</w:t>
      </w:r>
    </w:p>
    <w:p w:rsidR="005114D6" w:rsidRP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4. Решение вступает в силу после его официального обнародования.</w:t>
      </w:r>
    </w:p>
    <w:p w:rsidR="005114D6" w:rsidRDefault="005114D6" w:rsidP="005114D6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09"/>
        <w:gridCol w:w="4762"/>
      </w:tblGrid>
      <w:tr w:rsidR="005114D6" w:rsidRPr="005114D6" w:rsidTr="00903C70">
        <w:tc>
          <w:tcPr>
            <w:tcW w:w="4927" w:type="dxa"/>
            <w:shd w:val="clear" w:color="auto" w:fill="auto"/>
          </w:tcPr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5114D6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М.В. Кулиш</w:t>
            </w:r>
          </w:p>
        </w:tc>
        <w:tc>
          <w:tcPr>
            <w:tcW w:w="4927" w:type="dxa"/>
            <w:shd w:val="clear" w:color="auto" w:fill="auto"/>
          </w:tcPr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5114D6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А.Г. Павленко</w:t>
            </w:r>
          </w:p>
        </w:tc>
      </w:tr>
    </w:tbl>
    <w:p w:rsidR="005114D6" w:rsidRPr="005114D6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14D6" w:rsidRPr="0025693B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5114D6" w:rsidRDefault="00926DF0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926DF0" w:rsidRPr="005114D6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715" w:rsidRDefault="00565715" w:rsidP="005114D6">
      <w:r>
        <w:separator/>
      </w:r>
    </w:p>
  </w:endnote>
  <w:endnote w:type="continuationSeparator" w:id="0">
    <w:p w:rsidR="00565715" w:rsidRDefault="00565715" w:rsidP="00511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715" w:rsidRDefault="00565715" w:rsidP="005114D6">
      <w:r>
        <w:separator/>
      </w:r>
    </w:p>
  </w:footnote>
  <w:footnote w:type="continuationSeparator" w:id="0">
    <w:p w:rsidR="00565715" w:rsidRDefault="00565715" w:rsidP="005114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4D6"/>
    <w:rsid w:val="0001781F"/>
    <w:rsid w:val="001411EA"/>
    <w:rsid w:val="001C485A"/>
    <w:rsid w:val="003E7ABB"/>
    <w:rsid w:val="00413101"/>
    <w:rsid w:val="004352AA"/>
    <w:rsid w:val="00461B88"/>
    <w:rsid w:val="005114D6"/>
    <w:rsid w:val="00565715"/>
    <w:rsid w:val="006C1D5E"/>
    <w:rsid w:val="006D0F7C"/>
    <w:rsid w:val="0082231C"/>
    <w:rsid w:val="00830077"/>
    <w:rsid w:val="00926DF0"/>
    <w:rsid w:val="00946982"/>
    <w:rsid w:val="00947ACA"/>
    <w:rsid w:val="0098574A"/>
    <w:rsid w:val="00A37FB9"/>
    <w:rsid w:val="00A64C90"/>
    <w:rsid w:val="00AB4995"/>
    <w:rsid w:val="00B10A92"/>
    <w:rsid w:val="00B40CF8"/>
    <w:rsid w:val="00C2352D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semiHidden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2019-12-17T05:00:00Z</cp:lastPrinted>
  <dcterms:created xsi:type="dcterms:W3CDTF">2019-12-16T12:33:00Z</dcterms:created>
  <dcterms:modified xsi:type="dcterms:W3CDTF">2019-12-17T05:00:00Z</dcterms:modified>
</cp:coreProperties>
</file>