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36" w:rsidRDefault="00AA5F36" w:rsidP="00AA5F36">
      <w:pPr>
        <w:jc w:val="center"/>
        <w:rPr>
          <w:b/>
          <w:bCs/>
          <w:w w:val="100"/>
        </w:rPr>
      </w:pPr>
      <w:r>
        <w:rPr>
          <w:b/>
          <w:bCs/>
          <w:w w:val="100"/>
        </w:rPr>
        <w:t xml:space="preserve">11) </w:t>
      </w:r>
      <w:r w:rsidRPr="0075135D">
        <w:rPr>
          <w:b/>
          <w:bCs/>
          <w:w w:val="100"/>
        </w:rPr>
        <w:t xml:space="preserve">В Кореновский районный суд направлено уголовное дело в отношении руководителя сетевой организации, который получал взятки в виде денег за </w:t>
      </w:r>
      <w:proofErr w:type="spellStart"/>
      <w:r w:rsidRPr="0075135D">
        <w:rPr>
          <w:b/>
          <w:bCs/>
          <w:w w:val="100"/>
        </w:rPr>
        <w:t>безучетное</w:t>
      </w:r>
      <w:proofErr w:type="spellEnd"/>
      <w:r w:rsidRPr="0075135D">
        <w:rPr>
          <w:b/>
          <w:bCs/>
          <w:w w:val="100"/>
        </w:rPr>
        <w:t xml:space="preserve"> потребление электроэнергии абонентами</w:t>
      </w:r>
    </w:p>
    <w:p w:rsidR="00AA5F36" w:rsidRDefault="00AA5F36" w:rsidP="00AA5F36">
      <w:pPr>
        <w:jc w:val="both"/>
        <w:rPr>
          <w:b/>
          <w:bCs/>
          <w:w w:val="100"/>
        </w:rPr>
      </w:pPr>
    </w:p>
    <w:p w:rsidR="00AA5F36" w:rsidRPr="0075135D" w:rsidRDefault="00AA5F36" w:rsidP="00AA5F36">
      <w:pPr>
        <w:ind w:firstLine="709"/>
        <w:jc w:val="both"/>
        <w:rPr>
          <w:w w:val="100"/>
        </w:rPr>
      </w:pPr>
      <w:r w:rsidRPr="0075135D">
        <w:rPr>
          <w:w w:val="100"/>
        </w:rPr>
        <w:t xml:space="preserve">Прокуратурой Кореновского района утверждено обвинительное заключение по уголовному делу в отношении 39-летнего руководителя </w:t>
      </w:r>
      <w:proofErr w:type="spellStart"/>
      <w:r w:rsidRPr="0075135D">
        <w:rPr>
          <w:w w:val="100"/>
        </w:rPr>
        <w:t>энергоснабжающей</w:t>
      </w:r>
      <w:proofErr w:type="spellEnd"/>
      <w:r w:rsidRPr="0075135D">
        <w:rPr>
          <w:w w:val="100"/>
        </w:rPr>
        <w:t xml:space="preserve"> организации. Он обвиняется в совершении двух преступлений по п. «в» </w:t>
      </w:r>
      <w:proofErr w:type="gramStart"/>
      <w:r w:rsidRPr="0075135D">
        <w:rPr>
          <w:w w:val="100"/>
        </w:rPr>
        <w:t>ч</w:t>
      </w:r>
      <w:proofErr w:type="gramEnd"/>
      <w:r w:rsidRPr="0075135D">
        <w:rPr>
          <w:w w:val="100"/>
        </w:rPr>
        <w:t>. 5 ст. 290 УК РФ (получение должностным лицом лично взятки, совершенное в крупном размере), двух преступлениях по п. «е» ч. 3 ст. 286 УК РФ (превышение должностных полномочий).</w:t>
      </w:r>
    </w:p>
    <w:p w:rsidR="00AA5F36" w:rsidRPr="0075135D" w:rsidRDefault="00AA5F36" w:rsidP="00AA5F36">
      <w:pPr>
        <w:ind w:firstLine="709"/>
        <w:jc w:val="both"/>
        <w:rPr>
          <w:w w:val="100"/>
        </w:rPr>
      </w:pPr>
      <w:r w:rsidRPr="0075135D">
        <w:rPr>
          <w:w w:val="100"/>
        </w:rPr>
        <w:t xml:space="preserve">Как установлено в ходе предварительного следствия, мужчина, являясь начальником производственного участка реализации и развития услуг Кореновского РЭС одной из сетевых компаний, в 2023 году договорился с двумя местными жителями об оказании им помощи в значительном снижении стоимости потребленной электроэнергии. При этом один из местных жителей организовал </w:t>
      </w:r>
      <w:proofErr w:type="spellStart"/>
      <w:r w:rsidRPr="0075135D">
        <w:rPr>
          <w:w w:val="100"/>
        </w:rPr>
        <w:t>майнинг</w:t>
      </w:r>
      <w:proofErr w:type="spellEnd"/>
      <w:r w:rsidRPr="0075135D">
        <w:rPr>
          <w:w w:val="100"/>
        </w:rPr>
        <w:t xml:space="preserve"> </w:t>
      </w:r>
      <w:proofErr w:type="spellStart"/>
      <w:r w:rsidRPr="0075135D">
        <w:rPr>
          <w:w w:val="100"/>
        </w:rPr>
        <w:t>криптовалюты</w:t>
      </w:r>
      <w:proofErr w:type="spellEnd"/>
      <w:r w:rsidRPr="0075135D">
        <w:rPr>
          <w:w w:val="100"/>
        </w:rPr>
        <w:t xml:space="preserve"> в ст. Раздольной, другой арендовал холодильные мощности в ст. Платнировской Кореновского района. Для осуществления указанных видов деятельности требовались значительные объемы потребления электроэнергии. Во исполнение своего умысла обвиняемый вывел из строя приборы учета на указанных выше объектах для возможности </w:t>
      </w:r>
      <w:proofErr w:type="spellStart"/>
      <w:r w:rsidRPr="0075135D">
        <w:rPr>
          <w:w w:val="100"/>
        </w:rPr>
        <w:t>безучетного</w:t>
      </w:r>
      <w:proofErr w:type="spellEnd"/>
      <w:r w:rsidRPr="0075135D">
        <w:rPr>
          <w:w w:val="100"/>
        </w:rPr>
        <w:t xml:space="preserve"> потребления электроэнергии. При этом местные жители ежемесячно в период с 1 сентября 2022 г. по 1 июня 2024 г. переводили на банковский счет обвиняемого заранее оговоренные суммы денежных средств. Сумма взятки по первому эпизоду преступной деятельности составила 930 тыс. рублей, по второму – 660 тыс. рублей.</w:t>
      </w:r>
    </w:p>
    <w:p w:rsidR="00AA5F36" w:rsidRPr="0075135D" w:rsidRDefault="00AA5F36" w:rsidP="00AA5F36">
      <w:pPr>
        <w:ind w:firstLine="709"/>
        <w:jc w:val="both"/>
        <w:rPr>
          <w:w w:val="100"/>
        </w:rPr>
      </w:pPr>
      <w:r w:rsidRPr="0075135D">
        <w:rPr>
          <w:w w:val="100"/>
        </w:rPr>
        <w:t xml:space="preserve">Кроме того, незаконными действиями обвиняемого вследствие невыполнения им своих должностных обязанностей по выявлению и пресечению фактов нарушений учета или </w:t>
      </w:r>
      <w:proofErr w:type="spellStart"/>
      <w:r w:rsidRPr="0075135D">
        <w:rPr>
          <w:w w:val="100"/>
        </w:rPr>
        <w:t>безучетного</w:t>
      </w:r>
      <w:proofErr w:type="spellEnd"/>
      <w:r w:rsidRPr="0075135D">
        <w:rPr>
          <w:w w:val="100"/>
        </w:rPr>
        <w:t xml:space="preserve"> и бездоговорного потребления электроэнергии причинен ущерб сетевой организации на общую сумму более 3 </w:t>
      </w:r>
      <w:proofErr w:type="spellStart"/>
      <w:proofErr w:type="gramStart"/>
      <w:r w:rsidRPr="0075135D">
        <w:rPr>
          <w:w w:val="100"/>
        </w:rPr>
        <w:t>млн</w:t>
      </w:r>
      <w:proofErr w:type="spellEnd"/>
      <w:proofErr w:type="gramEnd"/>
      <w:r w:rsidRPr="0075135D">
        <w:rPr>
          <w:w w:val="100"/>
        </w:rPr>
        <w:t xml:space="preserve"> рублей.</w:t>
      </w:r>
    </w:p>
    <w:p w:rsidR="00AA5F36" w:rsidRDefault="00AA5F36" w:rsidP="00AA5F36">
      <w:pPr>
        <w:ind w:firstLine="709"/>
        <w:jc w:val="both"/>
        <w:rPr>
          <w:w w:val="100"/>
        </w:rPr>
      </w:pPr>
      <w:r w:rsidRPr="0075135D">
        <w:rPr>
          <w:w w:val="100"/>
        </w:rPr>
        <w:t>Уголовное дело направлено в Кореновский районный суд для рассмотрения по существу.</w:t>
      </w:r>
    </w:p>
    <w:p w:rsidR="00DA70B3" w:rsidRDefault="00AA5F36"/>
    <w:sectPr w:rsidR="00DA70B3" w:rsidSect="00A94D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A5F36"/>
    <w:rsid w:val="0009407E"/>
    <w:rsid w:val="000C739F"/>
    <w:rsid w:val="00347C90"/>
    <w:rsid w:val="00645E1F"/>
    <w:rsid w:val="00A16DF6"/>
    <w:rsid w:val="00A94DE6"/>
    <w:rsid w:val="00A95E2D"/>
    <w:rsid w:val="00AA5F36"/>
    <w:rsid w:val="00E0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36"/>
    <w:rPr>
      <w:rFonts w:ascii="Times New Roman" w:eastAsia="Times New Roman" w:hAnsi="Times New Roman" w:cs="Times New Roman"/>
      <w:w w:val="9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2025-09-04T08:33:00Z</dcterms:created>
  <dcterms:modified xsi:type="dcterms:W3CDTF">2025-09-04T08:33:00Z</dcterms:modified>
</cp:coreProperties>
</file>