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E03D" w14:textId="77777777" w:rsidR="00A91C1F" w:rsidRDefault="00A91C1F" w:rsidP="00A91C1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E3E42" wp14:editId="5A0724A5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43C7" w14:textId="77777777" w:rsidR="00A91C1F" w:rsidRDefault="00A91C1F" w:rsidP="00A91C1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КРАСНОДАРСКИЙ КРАЙ</w:t>
      </w:r>
    </w:p>
    <w:p w14:paraId="1CBEE4F1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КОРЕНОВСКИЙ РАЙОН</w:t>
      </w:r>
    </w:p>
    <w:p w14:paraId="6261A0A4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ПЛАТНИРОВСКОГО СЕЛЬСКОГО ПОСЕЛЕНИЯ</w:t>
      </w:r>
    </w:p>
    <w:p w14:paraId="565CA6C8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КОРЕНОВСКОГО МУНИЦИПАЛЬНОГО РАЙОНА</w:t>
      </w:r>
    </w:p>
    <w:p w14:paraId="3B7717BB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КРАСНОДАРСКОГО КРАЯ</w:t>
      </w:r>
    </w:p>
    <w:p w14:paraId="62D628F0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ED6E61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4BB06E5B" w14:textId="77777777" w:rsidR="00A91C1F" w:rsidRDefault="00A91C1F" w:rsidP="00A91C1F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868135" w14:textId="77777777" w:rsidR="00A91C1F" w:rsidRDefault="00A91C1F" w:rsidP="00A91C1F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____________________                                                                  № ______    </w:t>
      </w:r>
    </w:p>
    <w:p w14:paraId="2517BA87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5B9294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Платнировская</w:t>
      </w:r>
    </w:p>
    <w:p w14:paraId="461300D2" w14:textId="77777777" w:rsidR="005501DD" w:rsidRDefault="00DC54C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1355F3" w14:textId="77777777" w:rsidR="005501DD" w:rsidRDefault="00DC54C8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«О внесении изменений  в решение Совета Платнировского сельского поселения Кореновского муниципального района Краснодарског</w:t>
      </w:r>
      <w:r w:rsidR="00CC65E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о края  от  3 июня 2025 года №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45 « </w:t>
      </w:r>
      <w:r>
        <w:rPr>
          <w:rFonts w:ascii="Times New Roman" w:eastAsia="Times New Roman" w:hAnsi="Times New Roman" w:cs="Arial"/>
          <w:b/>
          <w:bCs/>
          <w:color w:val="000000"/>
          <w:kern w:val="2"/>
          <w:sz w:val="28"/>
          <w:szCs w:val="28"/>
          <w:lang w:eastAsia="ru-RU"/>
        </w:rPr>
        <w:t>Об утверждении Положения о муниципальном контроле в сфере благоустройства»</w:t>
      </w:r>
    </w:p>
    <w:p w14:paraId="1AD52711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 </w:t>
      </w:r>
    </w:p>
    <w:p w14:paraId="7E487E34" w14:textId="77777777" w:rsidR="005501DD" w:rsidRDefault="00DC54C8" w:rsidP="00FE1302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31 июля 2020 года № 248-ФЗ "О государственном контроле (надзоре) и муниципальном контроле в Российской Федерации", с Уставом Платнировского сельского поселения Кореновского муниципального района Краснодарского края,  Совет Платнировского сельского поселения Кореновского муниципального района Краснодарского края решил:</w:t>
      </w:r>
    </w:p>
    <w:p w14:paraId="3E1E9896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1.Внести в решение Совета Платнировского сельского поселения Кореновского муниципального района Краснодарског</w:t>
      </w:r>
      <w:r w:rsidR="00CC65E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 края  от  3 июня 2025 года №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45 « 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t xml:space="preserve">Об утверждении Положения о муниципальном контроле в сфере благоустройства»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следующие изменения:</w:t>
      </w:r>
    </w:p>
    <w:p w14:paraId="36D08A89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Наименование решения  изложить в следующей редакции:</w:t>
      </w:r>
    </w:p>
    <w:p w14:paraId="795F6DA7" w14:textId="77777777" w:rsidR="005501DD" w:rsidRPr="00CC65E6" w:rsidRDefault="00DC54C8" w:rsidP="00CC65E6">
      <w:pPr>
        <w:shd w:val="clear" w:color="auto" w:fill="FFFFFF"/>
        <w:spacing w:after="0" w:line="240" w:lineRule="auto"/>
        <w:jc w:val="both"/>
        <w:textAlignment w:val="top"/>
        <w:outlineLvl w:val="0"/>
        <w:rPr>
          <w:rFonts w:ascii="Times New Roman" w:hAnsi="Times New Roman"/>
          <w:sz w:val="28"/>
          <w:szCs w:val="28"/>
        </w:rPr>
      </w:pPr>
      <w:r w:rsidRPr="00CC65E6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  <w:t xml:space="preserve">     «Об утверждении Положения о муниципальном контроле в сфере благоустройства территории Платнировского сельского поселения Кореновского муниципального района Краснодарского края»</w:t>
      </w:r>
      <w:r w:rsidR="00CC65E6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  <w:t>.</w:t>
      </w:r>
    </w:p>
    <w:p w14:paraId="5CFE8F3C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1.2. Пункт 1 решения,  наименование приложения к решению  после слов «в сфере благоустройства» дополнить словами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t xml:space="preserve"> «территории Платнировского сельского поселения Кореновского муниципального района Краснодарского края».</w:t>
      </w:r>
    </w:p>
    <w:p w14:paraId="2CC9DC78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t>1.3. Пункты 1.1, 1.2 приложения к решению  изложить в следующей редакции:</w:t>
      </w:r>
    </w:p>
    <w:p w14:paraId="571BC21B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«1.1. Настоящее Положение устанавливает порядок осуществления муниципального контроля в сфере благоустройства территории Платнировского сельского поселения Кореновского муниципального района Краснодарского края (далее - муниципальный контроль в сфере благоустройства).</w:t>
      </w:r>
    </w:p>
    <w:p w14:paraId="5EF26FD5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lang w:eastAsia="ru-RU"/>
        </w:rPr>
        <w:lastRenderedPageBreak/>
        <w:t xml:space="preserve"> К отношениям, связанным с осуществлением муниципального контроля в сфере благоустройства, применяются положения Федерального закона № 248-ФЗ, Федерального закона от 6 октября 2003 года № 131-ФЗ "Об общих принципах организации местного самоуправления в Российской Федерации", Федерального закона от 24 ноября 1995 года № 181-ФЗ "О социальной защите инвалидов в Российской Федерации".</w:t>
      </w:r>
    </w:p>
    <w:p w14:paraId="15B9190C" w14:textId="77777777" w:rsidR="00A91C1F" w:rsidRDefault="00DC54C8" w:rsidP="00A91C1F">
      <w:pPr>
        <w:pStyle w:val="ac"/>
        <w:ind w:firstLine="567"/>
        <w:jc w:val="both"/>
      </w:pPr>
      <w:r>
        <w:rPr>
          <w:rStyle w:val="a3"/>
          <w:rFonts w:ascii="Times New Roman" w:hAnsi="Times New Roman"/>
          <w:sz w:val="28"/>
          <w:szCs w:val="28"/>
        </w:rPr>
        <w:t xml:space="preserve">1.2. </w:t>
      </w:r>
      <w:r w:rsidR="00FB4869">
        <w:rPr>
          <w:rStyle w:val="a3"/>
          <w:rFonts w:ascii="Times New Roman" w:hAnsi="Times New Roman"/>
          <w:sz w:val="28"/>
          <w:szCs w:val="28"/>
        </w:rPr>
        <w:t>«</w:t>
      </w:r>
      <w:r>
        <w:rPr>
          <w:rStyle w:val="a3"/>
          <w:rFonts w:ascii="Times New Roman" w:hAnsi="Times New Roman"/>
          <w:sz w:val="28"/>
          <w:szCs w:val="28"/>
        </w:rPr>
        <w:t>Предметом муниципального контроля в сфере благоустройства является:</w:t>
      </w:r>
    </w:p>
    <w:p w14:paraId="79028C97" w14:textId="77777777" w:rsidR="005501DD" w:rsidRDefault="00DC54C8" w:rsidP="00A91C1F">
      <w:pPr>
        <w:pStyle w:val="ac"/>
        <w:ind w:firstLine="567"/>
        <w:jc w:val="both"/>
      </w:pPr>
      <w:r>
        <w:rPr>
          <w:rStyle w:val="a3"/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 и физическими лицами (далее - контролируемые лица) </w:t>
      </w:r>
      <w:hyperlink r:id="rId5">
        <w:r w:rsidRPr="00FE130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благоустройства территории </w:t>
      </w:r>
      <w:r>
        <w:rPr>
          <w:rStyle w:val="a3"/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Style w:val="a3"/>
          <w:rFonts w:ascii="Times New Roman" w:hAnsi="Times New Roman"/>
          <w:sz w:val="28"/>
          <w:szCs w:val="28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71D875A3" w14:textId="77777777" w:rsidR="005501DD" w:rsidRDefault="00DC54C8" w:rsidP="00A91C1F">
      <w:pPr>
        <w:pStyle w:val="ac"/>
        <w:ind w:firstLine="567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- исполнение решений, принимаемых по результатам контрольных меропр</w:t>
      </w:r>
      <w:r w:rsidR="00FB4869">
        <w:rPr>
          <w:rStyle w:val="a3"/>
          <w:rFonts w:ascii="Times New Roman" w:hAnsi="Times New Roman"/>
          <w:sz w:val="28"/>
          <w:szCs w:val="28"/>
        </w:rPr>
        <w:t>иятий</w:t>
      </w:r>
      <w:r w:rsidR="00A91C1F">
        <w:rPr>
          <w:rStyle w:val="a3"/>
          <w:rFonts w:ascii="Times New Roman" w:hAnsi="Times New Roman"/>
          <w:sz w:val="28"/>
          <w:szCs w:val="28"/>
        </w:rPr>
        <w:t>.</w:t>
      </w:r>
    </w:p>
    <w:p w14:paraId="1825E6ED" w14:textId="77777777" w:rsidR="00FB4869" w:rsidRPr="00FB4869" w:rsidRDefault="00FB4869" w:rsidP="00FB4869">
      <w:pPr>
        <w:pStyle w:val="ConsPlusNormal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FB4869">
        <w:rPr>
          <w:rFonts w:ascii="Times New Roman CYR" w:hAnsi="Times New Roman CYR" w:cs="Times New Roman CYR"/>
          <w:color w:val="FF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контроля».</w:t>
      </w:r>
    </w:p>
    <w:p w14:paraId="0118DD8E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Официально обнародовать настоящее решение в установленном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31F840B1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Решение вступает в силу после его официального обнародования.</w:t>
      </w:r>
    </w:p>
    <w:p w14:paraId="1BD6914F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14:paraId="11913BDC" w14:textId="77777777" w:rsidR="005501DD" w:rsidRDefault="00DC54C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B232F1" w14:textId="77777777" w:rsidR="00A91C1F" w:rsidRDefault="00A91C1F" w:rsidP="00A91C1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14:paraId="4E58F25F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Платнировского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5570C27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Платнировского сельского</w:t>
      </w:r>
    </w:p>
    <w:p w14:paraId="377A0A09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Кореновского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поселения Кореновского</w:t>
      </w:r>
    </w:p>
    <w:p w14:paraId="5FDFDB40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йона                 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</w:t>
      </w:r>
    </w:p>
    <w:p w14:paraId="29EB1A3E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 w:rsidRPr="0037767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B5A76E5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</w:p>
    <w:p w14:paraId="188FF5C7" w14:textId="77777777" w:rsidR="00A91C1F" w:rsidRPr="0037767C" w:rsidRDefault="00A91C1F" w:rsidP="00A91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>_______________М.В. Кулиш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>_______________А.Г. Павленко</w:t>
      </w:r>
    </w:p>
    <w:p w14:paraId="65D48AD0" w14:textId="77777777" w:rsidR="005501DD" w:rsidRDefault="005501D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501DD" w:rsidSect="00A91C1F">
      <w:pgSz w:w="11906" w:h="16838"/>
      <w:pgMar w:top="28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DD"/>
    <w:rsid w:val="005501DD"/>
    <w:rsid w:val="006C3D4C"/>
    <w:rsid w:val="00A91C1F"/>
    <w:rsid w:val="00CC65E6"/>
    <w:rsid w:val="00DC54C8"/>
    <w:rsid w:val="00FB4869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0674"/>
  <w15:docId w15:val="{83B1EB0B-554C-4865-9EF2-50D3656F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</w:style>
  <w:style w:type="character" w:customStyle="1" w:styleId="a4">
    <w:name w:val="Цветовое выделение"/>
    <w:qFormat/>
    <w:rPr>
      <w:b/>
      <w:color w:val="26282F"/>
    </w:rPr>
  </w:style>
  <w:style w:type="character" w:customStyle="1" w:styleId="a5">
    <w:name w:val="Гипертекстовая ссылка"/>
    <w:basedOn w:val="a4"/>
    <w:qFormat/>
    <w:rPr>
      <w:b w:val="0"/>
      <w:color w:val="106BB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link w:val="ab"/>
    <w:uiPriority w:val="99"/>
    <w:semiHidden/>
    <w:unhideWhenUsed/>
    <w:rsid w:val="00A9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C1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91C1F"/>
  </w:style>
  <w:style w:type="paragraph" w:customStyle="1" w:styleId="ConsPlusNormal">
    <w:name w:val="ConsPlusNormal"/>
    <w:uiPriority w:val="99"/>
    <w:rsid w:val="00FB4869"/>
    <w:pPr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72899860/100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2025-08-11T06:51:00Z</dcterms:created>
  <dcterms:modified xsi:type="dcterms:W3CDTF">2025-08-11T06:51:00Z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