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B7" w:rsidRDefault="00900EB7" w:rsidP="00900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900EB7" w:rsidRDefault="00900EB7" w:rsidP="00900E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EB7">
        <w:rPr>
          <w:rFonts w:ascii="Arial" w:eastAsia="Times New Roman" w:hAnsi="Arial" w:cs="Arial"/>
          <w:b/>
          <w:noProof/>
          <w:sz w:val="28"/>
          <w:szCs w:val="28"/>
          <w:lang w:eastAsia="ru-RU"/>
        </w:rPr>
        <w:drawing>
          <wp:inline distT="0" distB="0" distL="0" distR="0" wp14:anchorId="3BCFD2CF" wp14:editId="2ED71A94">
            <wp:extent cx="6953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0EB7" w:rsidRPr="00900EB7" w:rsidRDefault="00900EB7" w:rsidP="00900E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00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ПЛАТНИРОВСКОГО  СЕЛЬСКОГО ПОСЕЛЕНИЯ КОРЕНОВСКОГО МУНИЦИПАЛЬНОГО РАЙОНА КРАСНОДАРСКОГО КРАЯ</w:t>
      </w:r>
    </w:p>
    <w:p w:rsidR="00900EB7" w:rsidRPr="00900EB7" w:rsidRDefault="00900EB7" w:rsidP="00900E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00EB7" w:rsidRPr="00900EB7" w:rsidRDefault="00900EB7" w:rsidP="00900E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00E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00EB7" w:rsidRPr="00900EB7" w:rsidRDefault="00900EB7" w:rsidP="00900EB7">
      <w:pPr>
        <w:widowControl w:val="0"/>
        <w:tabs>
          <w:tab w:val="left" w:pos="82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07.05.2025</w:t>
      </w:r>
      <w:r w:rsidRPr="00900E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              </w:t>
      </w:r>
      <w:r w:rsidRPr="00900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98</w:t>
      </w:r>
    </w:p>
    <w:p w:rsidR="00900EB7" w:rsidRPr="00900EB7" w:rsidRDefault="00900EB7" w:rsidP="00900EB7">
      <w:pPr>
        <w:widowControl w:val="0"/>
        <w:tabs>
          <w:tab w:val="left" w:pos="4245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900EB7">
        <w:rPr>
          <w:rFonts w:ascii="Times New Roman" w:eastAsia="Times New Roman" w:hAnsi="Times New Roman" w:cs="Times New Roman"/>
          <w:lang w:eastAsia="ru-RU"/>
        </w:rPr>
        <w:t>ст. Платнировская</w:t>
      </w:r>
    </w:p>
    <w:p w:rsidR="00900EB7" w:rsidRPr="00900EB7" w:rsidRDefault="00900EB7" w:rsidP="00900EB7">
      <w:pPr>
        <w:widowControl w:val="0"/>
        <w:tabs>
          <w:tab w:val="left" w:pos="424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0EB7" w:rsidRPr="00900EB7" w:rsidRDefault="00900EB7" w:rsidP="00900E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</w:t>
      </w:r>
      <w:proofErr w:type="gramStart"/>
      <w:r w:rsidRPr="00900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утратившими</w:t>
      </w:r>
      <w:proofErr w:type="gramEnd"/>
      <w:r w:rsidRPr="00900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силу</w:t>
      </w:r>
    </w:p>
    <w:p w:rsidR="00900EB7" w:rsidRPr="00900EB7" w:rsidRDefault="00900EB7" w:rsidP="00900E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постановлений администрации</w:t>
      </w:r>
    </w:p>
    <w:p w:rsidR="00900EB7" w:rsidRPr="00900EB7" w:rsidRDefault="00900EB7" w:rsidP="00900E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Платнировского сельского поселения</w:t>
      </w:r>
    </w:p>
    <w:p w:rsidR="00900EB7" w:rsidRPr="00900EB7" w:rsidRDefault="00900EB7" w:rsidP="00900E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Кореновского района </w:t>
      </w:r>
    </w:p>
    <w:p w:rsidR="00900EB7" w:rsidRPr="00900EB7" w:rsidRDefault="00900EB7" w:rsidP="00900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0EB7" w:rsidRPr="00900EB7" w:rsidRDefault="00900EB7" w:rsidP="00900E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00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со смертью организатора ярмарки индивидуального предпринимателя </w:t>
      </w:r>
      <w:proofErr w:type="spellStart"/>
      <w:r w:rsidRPr="00900EB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</w:t>
      </w:r>
      <w:proofErr w:type="spellEnd"/>
      <w:r w:rsidRPr="00900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Сергея Яковлевича (ОГРНИП 310233502200019), в соответствии с Законом Краснодарского края  от 01 марта 2011 года № 2195-КЗ «Об организации  деятельности розничных рынков, ярмарок и  агропромышленных выставок-ярмарок на территории Краснодарского края»,  руководствуясь Уставом Платнировского сельского поселения Кореновского  муниципального района Краснодарского края, администрация Платнировского сельского поселения Кореновского </w:t>
      </w:r>
      <w:bookmarkStart w:id="1" w:name="sub_1"/>
      <w:r w:rsidRPr="00900EB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Краснодарского края постановляет:</w:t>
      </w:r>
      <w:proofErr w:type="gramEnd"/>
    </w:p>
    <w:p w:rsidR="00900EB7" w:rsidRPr="00900EB7" w:rsidRDefault="00900EB7" w:rsidP="00900E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30"/>
      <w:bookmarkEnd w:id="1"/>
      <w:r w:rsidRPr="00900EB7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Признать утратившими силу постановления администрации  Платнировского сельского поселения Кореновского района:</w:t>
      </w:r>
    </w:p>
    <w:p w:rsidR="00900EB7" w:rsidRPr="00900EB7" w:rsidRDefault="00900EB7" w:rsidP="00900E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EB7">
        <w:rPr>
          <w:rFonts w:ascii="Times New Roman" w:eastAsia="Times New Roman" w:hAnsi="Times New Roman" w:cs="Times New Roman"/>
          <w:sz w:val="28"/>
          <w:szCs w:val="28"/>
          <w:lang w:eastAsia="ru-RU"/>
        </w:rPr>
        <w:t>-  от 16 марта 2023 № 55 «О проведении ярмарки  на территории Платнировского  сельского поселения Кореновского района  на земельном участке с кадастровым номером 23:12:0000000:1725»;</w:t>
      </w:r>
    </w:p>
    <w:p w:rsidR="00900EB7" w:rsidRPr="00900EB7" w:rsidRDefault="00900EB7" w:rsidP="00900E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EB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14 ноября 2023 года № 253 «О внесении изменения в постановление администрации  Платнировского сельского поселения Кореновского района от 16 марта 2023 № 55 «О проведении ярмарки  на территории Платнировского  сельского поселения Кореновского района  на земельном участке с кадастровым номером 23:12:0000000:1725»;</w:t>
      </w:r>
    </w:p>
    <w:p w:rsidR="00900EB7" w:rsidRPr="00900EB7" w:rsidRDefault="00900EB7" w:rsidP="00900E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EB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16 марта 2023 № 54 «О проведении ярмарки  на территории Платнировского  сельского поселения Кореновского района  на земельном участке с кадастровым номером 23:12:0000000:1725»;</w:t>
      </w:r>
    </w:p>
    <w:p w:rsidR="00900EB7" w:rsidRPr="00900EB7" w:rsidRDefault="00900EB7" w:rsidP="00900E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EB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14 ноября 2023 года №253 «О внесении изменения в постановление администрации  Платнировского сельского поселения Кореновского района от 16 марта 2023 № 54 «О проведении ярмарки  на территории Платнировского  сельского поселения Кореновского района  на земельном участке с кадастровым номером 23:12:0000000:1725».</w:t>
      </w:r>
    </w:p>
    <w:bookmarkEnd w:id="2"/>
    <w:p w:rsidR="00900EB7" w:rsidRPr="00900EB7" w:rsidRDefault="00900EB7" w:rsidP="00900EB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Общему отделу администрации Платнировского сельского поселения Кореновского муниципального района Краснодарского края </w:t>
      </w:r>
      <w:r w:rsidRPr="00900E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</w:t>
      </w:r>
      <w:proofErr w:type="spellStart"/>
      <w:r w:rsidRPr="00900EB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Брославская</w:t>
      </w:r>
      <w:proofErr w:type="spellEnd"/>
      <w:r w:rsidRPr="00900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опубликовать настоящее постановление в установленных местах и </w:t>
      </w:r>
      <w:proofErr w:type="gramStart"/>
      <w:r w:rsidRPr="00900E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его</w:t>
      </w:r>
      <w:proofErr w:type="gramEnd"/>
      <w:r w:rsidRPr="00900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органов местного самоуправления Платнировского сельского поселения Кореновского муниципального района Краснодарского края в сети «Интернет».</w:t>
      </w:r>
    </w:p>
    <w:p w:rsidR="00900EB7" w:rsidRPr="00900EB7" w:rsidRDefault="00900EB7" w:rsidP="00900EB7">
      <w:pPr>
        <w:suppressAutoHyphens/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00EB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3. Постановление вступает в силу со дня его подписания.</w:t>
      </w:r>
    </w:p>
    <w:p w:rsidR="00900EB7" w:rsidRPr="00900EB7" w:rsidRDefault="00900EB7" w:rsidP="00900EB7">
      <w:pPr>
        <w:suppressAutoHyphens/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900EB7" w:rsidRPr="00900EB7" w:rsidRDefault="00900EB7" w:rsidP="00900EB7">
      <w:pPr>
        <w:suppressAutoHyphens/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900EB7" w:rsidRPr="00900EB7" w:rsidRDefault="00900EB7" w:rsidP="00900EB7">
      <w:pPr>
        <w:suppressAutoHyphens/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00EB7" w:rsidRPr="00900EB7" w:rsidRDefault="00900EB7" w:rsidP="00900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EB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900EB7" w:rsidRPr="00900EB7" w:rsidRDefault="00900EB7" w:rsidP="00900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EB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 сельского поселения</w:t>
      </w:r>
    </w:p>
    <w:p w:rsidR="00900EB7" w:rsidRPr="00900EB7" w:rsidRDefault="00900EB7" w:rsidP="00900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муниципального района </w:t>
      </w:r>
    </w:p>
    <w:p w:rsidR="00900EB7" w:rsidRPr="00900EB7" w:rsidRDefault="00900EB7" w:rsidP="00900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EB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                                                                           М.В. Кулиш</w:t>
      </w:r>
    </w:p>
    <w:p w:rsidR="009B235D" w:rsidRDefault="009B235D"/>
    <w:sectPr w:rsidR="009B235D" w:rsidSect="00900EB7">
      <w:headerReference w:type="default" r:id="rId8"/>
      <w:pgSz w:w="11906" w:h="16838"/>
      <w:pgMar w:top="142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510" w:rsidRDefault="00C44510" w:rsidP="00900EB7">
      <w:pPr>
        <w:spacing w:after="0" w:line="240" w:lineRule="auto"/>
      </w:pPr>
      <w:r>
        <w:separator/>
      </w:r>
    </w:p>
  </w:endnote>
  <w:endnote w:type="continuationSeparator" w:id="0">
    <w:p w:rsidR="00C44510" w:rsidRDefault="00C44510" w:rsidP="00900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510" w:rsidRDefault="00C44510" w:rsidP="00900EB7">
      <w:pPr>
        <w:spacing w:after="0" w:line="240" w:lineRule="auto"/>
      </w:pPr>
      <w:r>
        <w:separator/>
      </w:r>
    </w:p>
  </w:footnote>
  <w:footnote w:type="continuationSeparator" w:id="0">
    <w:p w:rsidR="00C44510" w:rsidRDefault="00C44510" w:rsidP="00900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154" w:rsidRPr="00D52679" w:rsidRDefault="00C44510" w:rsidP="00D5267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E4C"/>
    <w:rsid w:val="00230E4C"/>
    <w:rsid w:val="00900EB7"/>
    <w:rsid w:val="009B235D"/>
    <w:rsid w:val="00C4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E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00EB7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0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0EB7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900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0E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E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00EB7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0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0EB7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900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0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2025-05-07T07:53:00Z</cp:lastPrinted>
  <dcterms:created xsi:type="dcterms:W3CDTF">2025-05-07T07:51:00Z</dcterms:created>
  <dcterms:modified xsi:type="dcterms:W3CDTF">2025-05-07T07:53:00Z</dcterms:modified>
</cp:coreProperties>
</file>