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 деятельности государственного казённого учреждения Краснодарского края «Государственное юридическое бюро Краснодарского края»</w:t>
      </w:r>
      <w:r w:rsidRPr="00FD4D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целях обеспечения реализации на территории Краснодарского края права гражда</w:t>
      </w:r>
      <w:bookmarkStart w:id="0" w:name="_GoBack"/>
      <w:bookmarkEnd w:id="0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 на получение бесплатной квалифицированной юридической помощи администрацией Краснодарского края в 2015 году было создано государственное казенное учреждение Краснодарского края «Государственное юридическое бюро Краснодарского края» (далее – ГКУ КК «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Краснодарского края»).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Основными видами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деятельности ГКУ КК «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Краснодарского края» являются: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бесплатной юридической помощи установленным законом категориям граждан;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правовое информирование и правовое просвещение населения.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Оказание бесплатной юридической помощи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Бесплатная юридическая помощь оказывается </w:t>
      </w:r>
      <w:hyperlink r:id="rId5" w:history="1">
        <w:r w:rsidRPr="00FD4D93">
          <w:rPr>
            <w:rFonts w:ascii="Times New Roman" w:eastAsia="Times New Roman" w:hAnsi="Times New Roman" w:cs="Times New Roman"/>
            <w:color w:val="1C326F"/>
            <w:sz w:val="28"/>
            <w:szCs w:val="28"/>
            <w:lang w:eastAsia="ru-RU"/>
          </w:rPr>
          <w:t>гражданам, относящимся к категориям, предусмотренным законодательством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</w:t>
      </w:r>
      <w:hyperlink r:id="rId6" w:history="1">
        <w:proofErr w:type="gramStart"/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определенном</w:t>
        </w:r>
        <w:proofErr w:type="gramEnd"/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законом случаях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Бесплатная юридическая помощь оказывается гражданам в виде: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i/>
          <w:iCs/>
          <w:sz w:val="16"/>
          <w:szCs w:val="16"/>
          <w:bdr w:val="none" w:sz="0" w:space="0" w:color="auto" w:frame="1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консультирования в устной и письменной форме;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составления заявлений, жалоб, ходатайств и других документов правового характера;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представления интересов гражданина в судах, государственных и муниципальных органах, организациях.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Контактная информация: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        </w:t>
      </w:r>
      <w:r w:rsidRPr="00FD4D93">
        <w:rPr>
          <w:rFonts w:ascii="Wingdings" w:eastAsia="Times New Roman" w:hAnsi="Wingdings" w:cs="Times New Roman"/>
          <w:sz w:val="24"/>
          <w:szCs w:val="24"/>
          <w:lang w:eastAsia="ru-RU"/>
        </w:rPr>
        <w:t></w:t>
      </w:r>
      <w:r w:rsidRPr="00FD4D9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Режим работы ГКУ КК «</w:t>
      </w:r>
      <w:proofErr w:type="spellStart"/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Краснодарского края»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понедельник – четверг с 09.00 до 18.00 часов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пятница с 09.00 до 17.00 часов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ежедневный перерыв с 13.00 до 13.48 часов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Wingdings" w:eastAsia="Times New Roman" w:hAnsi="Wingdings" w:cs="Times New Roman"/>
          <w:sz w:val="24"/>
          <w:szCs w:val="24"/>
          <w:lang w:eastAsia="ru-RU"/>
        </w:rPr>
        <w:t></w:t>
      </w:r>
      <w:r w:rsidRPr="00FD4D9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Режим работы обособленного подразделения в ст. Кущевской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понедельник – четверг с 8.00 до 17.00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пятница с 8.00 до 16.00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ежедневный перерыв с 13.00 до 13.40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93" w:rsidRPr="00FD4D93" w:rsidRDefault="00FD4D93" w:rsidP="00FD4D93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Официальный сайт: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7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https://gosurburo.krasnodar.ru/</w:t>
        </w:r>
      </w:hyperlink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</w:t>
      </w:r>
      <w:r w:rsidRPr="00FD4D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 Аккаунты ГКУ КК «</w:t>
      </w:r>
      <w:proofErr w:type="spellStart"/>
      <w:r w:rsidRPr="00FD4D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Краснодарского края» в социальных сетях: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Телеграм</w:t>
        </w:r>
        <w:proofErr w:type="spellEnd"/>
      </w:hyperlink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proofErr w:type="spellStart"/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Вконтакте</w:t>
        </w:r>
        <w:proofErr w:type="spellEnd"/>
      </w:hyperlink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Одноклассники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Обратиться за бесплатной юридической помощью можно дистанционно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   по почте: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350000, г. Краснодар, ул. </w:t>
      </w:r>
      <w:proofErr w:type="gram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Ставропольская</w:t>
      </w:r>
      <w:proofErr w:type="gram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д. 78,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</w:t>
      </w:r>
      <w:r w:rsidRPr="00FD4D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 телефону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8(861)992-48-63, </w:t>
      </w:r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8(861) 992-75-63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</w:t>
      </w:r>
      <w:r w:rsidRPr="00FD4D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через Государственную платформу бесплатной юридической помощи Минюста России </w:t>
      </w:r>
      <w:hyperlink r:id="rId11" w:history="1">
        <w:r w:rsidRPr="00FD4D9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FD4D9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Вправе</w:t>
        </w:r>
        <w:proofErr w:type="gramStart"/>
        <w:r w:rsidRPr="00FD4D9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.р</w:t>
        </w:r>
        <w:proofErr w:type="gramEnd"/>
        <w:r w:rsidRPr="00FD4D9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ф</w:t>
        </w:r>
        <w:proofErr w:type="spellEnd"/>
        <w:r w:rsidRPr="00FD4D9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hyperlink r:id="rId12" w:anchor="2772038312864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сформировав онлайн обращение. Данный формат предполагает выбор удобной для вас формы получения ответа на обращение: письменно, устно (созвониться по указанному заявителем телефону) или в формате видеосвязи.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Личное обращение за бесплатной юридической помощью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Обратиться лично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получением бесплатной юридической помощи можно в центральном офисе или обособленных структурных подразделениях ГКУ КК «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Краснодарского края» по адресам: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 Краснодар, улица Ставропольская д. 78, телефон 8(861) 992-48-63, </w:t>
      </w:r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8(861) 992-75-63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 Анапа,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улица Крылова, дом 18-а, телефон 8-988-312-77-88,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 Армавир,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улица Комсомольская, дом 94, литер «А», 1 этаж, 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6, телефон 8-988-312-77-55,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 Горячий Ключ,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улица Ленина, дом 156, 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1, телефон 8-988-956-48-27,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 Ейск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улица Коммунаров, дом 4, телефон 8-988-312-77-66,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 Темрюк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ул. Ленина, дом 14, 3 этаж, 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6, телефон 8-989-855-90-77,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станица Кущевская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переулок Школьный, дом 55, телефон 8-989-855-90-75,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город Новороссийск,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улица Карамзина, дом 43 / Алексеева, дом 52, телефон 8-989-433-95-80,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 Новороссийск,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улица Революции 1905 года, дом 27, телефон 8-989-312-77-44.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КК «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края» проводит выездные приемы граждан в муниципальных образованиях Краснодарского края в очном формате и дистанционно (по защищенному каналу видеосвязи 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ViPNet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Client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Также для оказания бесплатной юридической помощи в труднодоступных и малых населенных пунктах, а также во время чрезвычайных ситуаций можно получить бесплатную юридическую помощь в рамках работы передвижного мобильного офиса для оказания бесплатной юридической помощи.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 возможность выезда мобильного офиса по </w:t>
      </w:r>
      <w:hyperlink r:id="rId13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индивидуальным заявкам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Ознакомиться с графиком выездов ГКУ КК «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Краснодарского края» в муниципальные образования Краснодарского края, труднодоступные и малые населенные пункты можно по </w:t>
      </w:r>
      <w:hyperlink r:id="rId14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ссылке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Правовое информирование и правовое просвещение населения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рамках правового просвещения и правового информирования населения Краснодарского края специалистами ГКУ КК «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Краснодарского края» проводятся просветительские мероприятия в формате правовых игр, 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квестов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правовых лекций и бесед как лично в офлайн формате, так и дистанционно посредством видеосвязи.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 на регулярной основе сотрудничает с различными общественными организациями и благотворительными фондами,  образовательными организациями, учреждениями социальной направленности (комплексные центры социального обслуживания населения, социально-реабилитационные центры для несовершеннолетних), Центром временного содержания несовершеннолетних правонарушителей Краснодарского края.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Посмотреть анонсы предстоящих мероприятий со свободным доступом можно </w:t>
      </w:r>
      <w:hyperlink r:id="rId15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здесь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Оставить заявку на проведение просветительского мероприятия можно по электронной почте </w:t>
      </w:r>
      <w:hyperlink r:id="rId16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info@gosurburo.krasnodar.ru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c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пометкой в теме </w:t>
      </w: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письма «Заявка на просветительское мероприятие» или по телефону: 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+7 (</w:t>
      </w:r>
      <w:r w:rsidRPr="00FD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988) 360-97-75</w:t>
      </w:r>
      <w:r w:rsidRPr="00FD4D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Посмотреть актуальную правовую информацию можно на сайте в подразделах: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«Важная информация для участников специальной военной операции и их семей»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«Информация для граждан, вынужденно покинувших территорию ЛНР, ДНР, Херсонской области, Запорожской области или Украины»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«Противодействие мошенничеству»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«Новости»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 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100" w:afterAutospacing="1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«Полезно знать»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также в официальных аккаунтах ГКУ КК «</w:t>
      </w:r>
      <w:proofErr w:type="spellStart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ГосЮрБюро</w:t>
      </w:r>
      <w:proofErr w:type="spellEnd"/>
      <w:r w:rsidRPr="00FD4D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Краснодарского края» в социальных сетях: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D93" w:rsidRPr="00FD4D93" w:rsidRDefault="00FD4D93" w:rsidP="00FD4D93">
      <w:pPr>
        <w:shd w:val="clear" w:color="auto" w:fill="FFFFFF"/>
        <w:spacing w:before="100" w:beforeAutospacing="1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proofErr w:type="spellStart"/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Телеграм</w:t>
        </w:r>
        <w:proofErr w:type="spellEnd"/>
      </w:hyperlink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"https://vk.com/public217249333" </w:instrTex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D4D9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Вконтакте</w:t>
      </w:r>
      <w:proofErr w:type="spellEnd"/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3" w:history="1">
        <w:r w:rsidRPr="00FD4D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Одноклассники</w:t>
        </w:r>
      </w:hyperlink>
      <w:r w:rsidRPr="00FD4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4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5A9F" w:rsidRDefault="009D5A9F"/>
    <w:sectPr w:rsidR="009D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B4"/>
    <w:rsid w:val="009D5A9F"/>
    <w:rsid w:val="00D209B4"/>
    <w:rsid w:val="00F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me/gosurburo93" TargetMode="External"/><Relationship Id="rId13" Type="http://schemas.openxmlformats.org/officeDocument/2006/relationships/hyperlink" Target="https://gosurburo.krasnodar.ru/besplatnaya-yuridicheskaya-pomoshch/mobilnyy-ofis/" TargetMode="External"/><Relationship Id="rId18" Type="http://schemas.openxmlformats.org/officeDocument/2006/relationships/hyperlink" Target="https://gosurburo.krasnodar.ru/pravovoe-prosveshchenie/pomoshch-bezhenca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surburo.krasnodar.ru/chasto-zadavaemye-voprosy/" TargetMode="External"/><Relationship Id="rId7" Type="http://schemas.openxmlformats.org/officeDocument/2006/relationships/hyperlink" Target="https://gosurburo.krasnodar.ru/" TargetMode="External"/><Relationship Id="rId12" Type="http://schemas.openxmlformats.org/officeDocument/2006/relationships/hyperlink" Target="https://admkrai.krasnodar.ru/content/1349/" TargetMode="External"/><Relationship Id="rId17" Type="http://schemas.openxmlformats.org/officeDocument/2006/relationships/hyperlink" Target="https://gosurburo.krasnodar.ru/pravovoe-prosveshchenie/anons-meropriyatiy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info@gosurburo.krasnodar.ru" TargetMode="External"/><Relationship Id="rId20" Type="http://schemas.openxmlformats.org/officeDocument/2006/relationships/hyperlink" Target="https://gosurburo.krasnodar.ru/novos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krai.krasnodar.ru/content/1352/" TargetMode="External"/><Relationship Id="rId11" Type="http://schemas.openxmlformats.org/officeDocument/2006/relationships/hyperlink" Target="https://&#1074;&#1087;&#1088;&#1072;&#1074;&#1077;.&#1088;&#1092;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admkrai.krasnodar.ru/content/1353/" TargetMode="External"/><Relationship Id="rId15" Type="http://schemas.openxmlformats.org/officeDocument/2006/relationships/hyperlink" Target="https://gosurburo.krasnodar.ru/novosti/" TargetMode="External"/><Relationship Id="rId23" Type="http://schemas.openxmlformats.org/officeDocument/2006/relationships/hyperlink" Target="https://ok.ru/profile/585349473927" TargetMode="External"/><Relationship Id="rId10" Type="http://schemas.openxmlformats.org/officeDocument/2006/relationships/hyperlink" Target="http://ok.ru/group/70000002802311" TargetMode="External"/><Relationship Id="rId19" Type="http://schemas.openxmlformats.org/officeDocument/2006/relationships/hyperlink" Target="https://gosurburo.krasnodar.ru/pravovoe-prosveshchenie/protivodeystvie-moshennichestv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gosurburo93" TargetMode="External"/><Relationship Id="rId14" Type="http://schemas.openxmlformats.org/officeDocument/2006/relationships/hyperlink" Target="https://gosurburo.krasnodar.ru/pravovoe-prosveshchenie/grafik-provedeniya-vyezdnykh-dney-okazaniya-besplatnoy-yuridicheskoy-pomoshchi/" TargetMode="External"/><Relationship Id="rId22" Type="http://schemas.openxmlformats.org/officeDocument/2006/relationships/hyperlink" Target="https://t.me/gosurburo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2025-05-07T10:42:00Z</dcterms:created>
  <dcterms:modified xsi:type="dcterms:W3CDTF">2025-05-07T10:42:00Z</dcterms:modified>
</cp:coreProperties>
</file>