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DB3" w:rsidRPr="00160DB3" w:rsidRDefault="00160DB3" w:rsidP="00160DB3">
      <w:pPr>
        <w:shd w:val="clear" w:color="auto" w:fill="F5F5F5"/>
        <w:spacing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</w:p>
    <w:p w:rsidR="00790FC8" w:rsidRPr="00A306EA" w:rsidRDefault="00790FC8" w:rsidP="00A306EA">
      <w:pPr>
        <w:shd w:val="clear" w:color="auto" w:fill="FFFFFF"/>
        <w:spacing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4D7555"/>
          <w:kern w:val="36"/>
          <w:sz w:val="42"/>
          <w:szCs w:val="42"/>
          <w:lang w:eastAsia="ru-RU"/>
        </w:rPr>
      </w:pPr>
      <w:r>
        <w:rPr>
          <w:rFonts w:ascii="inherit" w:eastAsia="Times New Roman" w:hAnsi="inherit" w:cs="Times New Roman"/>
          <w:b/>
          <w:bCs/>
          <w:color w:val="4D7555"/>
          <w:kern w:val="36"/>
          <w:sz w:val="42"/>
          <w:szCs w:val="42"/>
          <w:lang w:eastAsia="ru-RU"/>
        </w:rPr>
        <w:t>Информируем о</w:t>
      </w:r>
      <w:r w:rsidRPr="00160DB3">
        <w:rPr>
          <w:rFonts w:ascii="inherit" w:eastAsia="Times New Roman" w:hAnsi="inherit" w:cs="Times New Roman"/>
          <w:b/>
          <w:bCs/>
          <w:color w:val="4D7555"/>
          <w:kern w:val="36"/>
          <w:sz w:val="42"/>
          <w:szCs w:val="42"/>
          <w:lang w:eastAsia="ru-RU"/>
        </w:rPr>
        <w:t xml:space="preserve"> проведении Мин</w:t>
      </w:r>
      <w:r>
        <w:rPr>
          <w:rFonts w:ascii="inherit" w:eastAsia="Times New Roman" w:hAnsi="inherit" w:cs="Times New Roman"/>
          <w:b/>
          <w:bCs/>
          <w:color w:val="4D7555"/>
          <w:kern w:val="36"/>
          <w:sz w:val="42"/>
          <w:szCs w:val="42"/>
          <w:lang w:eastAsia="ru-RU"/>
        </w:rPr>
        <w:t>истерством промышленности и торговли Российской Федерации</w:t>
      </w:r>
      <w:r w:rsidRPr="00160DB3">
        <w:rPr>
          <w:rFonts w:ascii="inherit" w:eastAsia="Times New Roman" w:hAnsi="inherit" w:cs="Times New Roman"/>
          <w:b/>
          <w:bCs/>
          <w:color w:val="4D7555"/>
          <w:kern w:val="36"/>
          <w:sz w:val="42"/>
          <w:szCs w:val="42"/>
          <w:lang w:eastAsia="ru-RU"/>
        </w:rPr>
        <w:t xml:space="preserve"> в 2025 году конкурса «Торговля России»</w:t>
      </w:r>
    </w:p>
    <w:p w:rsidR="00A306EA" w:rsidRPr="00A306EA" w:rsidRDefault="00A306EA" w:rsidP="00A306EA">
      <w:pPr>
        <w:shd w:val="clear" w:color="auto" w:fill="F5F5F5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A306EA">
        <w:rPr>
          <w:rFonts w:ascii="Trebuchet MS" w:eastAsia="Times New Roman" w:hAnsi="Trebuchet MS" w:cs="Times New Roman"/>
          <w:noProof/>
          <w:color w:val="00A7E4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216D9B36" wp14:editId="2C08F16E">
            <wp:extent cx="4488180" cy="4488180"/>
            <wp:effectExtent l="0" t="0" r="7620" b="7620"/>
            <wp:docPr id="2" name="Рисунок 2" descr="https://nsaldago.ru/media/resized/y23lhptsma8LtF9f9kSaU3mZ5EJZ0BjXnTOaSqJ-FOI/rs:fit:471/aHR0cHM6Ly9uc2Fs/ZGFnby5ydS9tZWRp/YS9wcm9qZWN0X21v/Xzk1LzMyLzgxLzMx/LzdkLzFkLzNlLzJp/bWFnZTAwMS5qcGc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aldago.ru/media/resized/y23lhptsma8LtF9f9kSaU3mZ5EJZ0BjXnTOaSqJ-FOI/rs:fit:471/aHR0cHM6Ly9uc2Fs/ZGFnby5ydS9tZWRp/YS9wcm9qZWN0X21v/Xzk1LzMyLzgxLzMx/LzdkLzFkLzNlLzJp/bWFnZTAwMS5qcGc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448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EA" w:rsidRPr="00A306EA" w:rsidRDefault="00A306EA" w:rsidP="00A306EA">
      <w:pPr>
        <w:shd w:val="clear" w:color="auto" w:fill="E1ECF4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</w:pPr>
      <w:r w:rsidRPr="00A306EA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>3 марта 2025 года начинается прием заявок на VIII ежегодный конкурс «Торговля России», организатором которого является Министерство промышленности и торговли Российской Федерации при содействии отраслевых ассоциаций- Российской Ассоциации экспертов рынка ритейла, Союза независимых сетей России, Ассоциации малоформатной торговли, Ассоциации компаний розничной торговли, Союза оптовых продовольственных рынков России и автономной некоммерческой организации «Российская система качества».</w:t>
      </w:r>
    </w:p>
    <w:p w:rsidR="00A306EA" w:rsidRPr="00A306EA" w:rsidRDefault="00617663" w:rsidP="00A30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.7pt;height:0" o:hrpct="0" o:hralign="center" o:hrstd="t" o:hrnoshade="t" o:hr="t" fillcolor="black" stroked="f"/>
        </w:pict>
      </w:r>
    </w:p>
    <w:p w:rsidR="00A306EA" w:rsidRPr="00617663" w:rsidRDefault="00A306EA" w:rsidP="00617663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          </w:t>
      </w:r>
      <w:r w:rsidRPr="0061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«Российская торговля всегда была и о</w:t>
      </w:r>
      <w:r w:rsidR="0061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стается динамично развивающейся </w:t>
      </w:r>
      <w:r w:rsidRPr="0061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отраслью. Она быстро впитывает все инновации и лучшие </w:t>
      </w:r>
      <w:r w:rsidR="0061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практики. Принимая </w:t>
      </w:r>
      <w:r w:rsidRPr="0061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конкурсе сегодня, вы имеете возможно</w:t>
      </w:r>
      <w:r w:rsidR="0061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сть повлиять на то, каким будет </w:t>
      </w:r>
      <w:r w:rsidRPr="0061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будущее российской торговли. Ваш опыт вед</w:t>
      </w:r>
      <w:r w:rsidR="0061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дел и неожиданные находки, </w:t>
      </w:r>
      <w:r w:rsidRPr="0061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вы представите, могут стать импульсо</w:t>
      </w:r>
      <w:r w:rsidR="0061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для всех торговых предприятий </w:t>
      </w:r>
      <w:r w:rsidRPr="0061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страны</w:t>
      </w:r>
      <w:proofErr w:type="gramStart"/>
      <w:r w:rsidRPr="0061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»,–</w:t>
      </w:r>
      <w:proofErr w:type="gramEnd"/>
      <w:r w:rsidRPr="0061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отметил Роман </w:t>
      </w:r>
      <w:proofErr w:type="spellStart"/>
      <w:r w:rsidRPr="0061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Чекушов</w:t>
      </w:r>
      <w:proofErr w:type="spellEnd"/>
      <w:r w:rsidRPr="0061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статс-</w:t>
      </w:r>
      <w:r w:rsidR="0061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секретарь– заместитель министра </w:t>
      </w:r>
      <w:r w:rsidRPr="0061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промышленности и торговли Российской Федерации.</w:t>
      </w:r>
    </w:p>
    <w:p w:rsidR="00A306EA" w:rsidRPr="00617663" w:rsidRDefault="00617663" w:rsidP="00617663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bookmarkStart w:id="0" w:name="_GoBack"/>
      <w:bookmarkEnd w:id="0"/>
      <w:r w:rsidR="00790FC8" w:rsidRPr="00617663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A306EA" w:rsidRPr="00617663">
        <w:rPr>
          <w:rFonts w:ascii="Times New Roman" w:hAnsi="Times New Roman" w:cs="Times New Roman"/>
          <w:sz w:val="28"/>
          <w:szCs w:val="28"/>
          <w:lang w:eastAsia="ru-RU"/>
        </w:rPr>
        <w:t xml:space="preserve"> рамках конкурса предусмотрены следующие номинации:</w:t>
      </w:r>
    </w:p>
    <w:p w:rsidR="00A306EA" w:rsidRPr="00617663" w:rsidRDefault="00A306EA" w:rsidP="0061766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1766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«Лучший торговый город»;</w:t>
      </w:r>
    </w:p>
    <w:p w:rsidR="00A306EA" w:rsidRPr="00617663" w:rsidRDefault="00A306EA" w:rsidP="0061766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17663">
        <w:rPr>
          <w:rFonts w:ascii="Times New Roman" w:hAnsi="Times New Roman" w:cs="Times New Roman"/>
          <w:sz w:val="28"/>
          <w:szCs w:val="28"/>
          <w:lang w:eastAsia="ru-RU"/>
        </w:rPr>
        <w:t>«Лучшая торговая улица»;</w:t>
      </w:r>
    </w:p>
    <w:p w:rsidR="00A306EA" w:rsidRPr="00617663" w:rsidRDefault="00A306EA" w:rsidP="0061766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17663">
        <w:rPr>
          <w:rFonts w:ascii="Times New Roman" w:hAnsi="Times New Roman" w:cs="Times New Roman"/>
          <w:sz w:val="28"/>
          <w:szCs w:val="28"/>
          <w:lang w:eastAsia="ru-RU"/>
        </w:rPr>
        <w:t>«Лучший нестационарный торговый объект»;</w:t>
      </w:r>
    </w:p>
    <w:p w:rsidR="00A306EA" w:rsidRPr="00617663" w:rsidRDefault="00A306EA" w:rsidP="0061766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17663">
        <w:rPr>
          <w:rFonts w:ascii="Times New Roman" w:hAnsi="Times New Roman" w:cs="Times New Roman"/>
          <w:sz w:val="28"/>
          <w:szCs w:val="28"/>
          <w:lang w:eastAsia="ru-RU"/>
        </w:rPr>
        <w:t>«Лучшая ярмарка»;</w:t>
      </w:r>
    </w:p>
    <w:p w:rsidR="00A306EA" w:rsidRPr="00617663" w:rsidRDefault="00A306EA" w:rsidP="0061766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17663">
        <w:rPr>
          <w:rFonts w:ascii="Times New Roman" w:hAnsi="Times New Roman" w:cs="Times New Roman"/>
          <w:sz w:val="28"/>
          <w:szCs w:val="28"/>
          <w:lang w:eastAsia="ru-RU"/>
        </w:rPr>
        <w:t>«Лучший розничный рынок»;</w:t>
      </w:r>
    </w:p>
    <w:p w:rsidR="00A306EA" w:rsidRPr="00617663" w:rsidRDefault="00A306EA" w:rsidP="0061766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17663">
        <w:rPr>
          <w:rFonts w:ascii="Times New Roman" w:hAnsi="Times New Roman" w:cs="Times New Roman"/>
          <w:sz w:val="28"/>
          <w:szCs w:val="28"/>
          <w:lang w:eastAsia="ru-RU"/>
        </w:rPr>
        <w:t>«Лучший мобильный торговый объект»;</w:t>
      </w:r>
    </w:p>
    <w:p w:rsidR="00A306EA" w:rsidRPr="00617663" w:rsidRDefault="00A306EA" w:rsidP="0061766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17663">
        <w:rPr>
          <w:rFonts w:ascii="Times New Roman" w:hAnsi="Times New Roman" w:cs="Times New Roman"/>
          <w:sz w:val="28"/>
          <w:szCs w:val="28"/>
          <w:lang w:eastAsia="ru-RU"/>
        </w:rPr>
        <w:t>«Лучший магазин»;</w:t>
      </w:r>
    </w:p>
    <w:p w:rsidR="00A306EA" w:rsidRPr="00617663" w:rsidRDefault="00A306EA" w:rsidP="0061766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17663">
        <w:rPr>
          <w:rFonts w:ascii="Times New Roman" w:hAnsi="Times New Roman" w:cs="Times New Roman"/>
          <w:sz w:val="28"/>
          <w:szCs w:val="28"/>
          <w:lang w:eastAsia="ru-RU"/>
        </w:rPr>
        <w:t>«Лучший объект фаст-</w:t>
      </w:r>
      <w:proofErr w:type="spellStart"/>
      <w:r w:rsidRPr="00617663">
        <w:rPr>
          <w:rFonts w:ascii="Times New Roman" w:hAnsi="Times New Roman" w:cs="Times New Roman"/>
          <w:sz w:val="28"/>
          <w:szCs w:val="28"/>
          <w:lang w:eastAsia="ru-RU"/>
        </w:rPr>
        <w:t>фуда</w:t>
      </w:r>
      <w:proofErr w:type="spellEnd"/>
      <w:r w:rsidRPr="00617663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A306EA" w:rsidRPr="00617663" w:rsidRDefault="00A306EA" w:rsidP="0061766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17663">
        <w:rPr>
          <w:rFonts w:ascii="Times New Roman" w:hAnsi="Times New Roman" w:cs="Times New Roman"/>
          <w:sz w:val="28"/>
          <w:szCs w:val="28"/>
          <w:lang w:eastAsia="ru-RU"/>
        </w:rPr>
        <w:t>«Лучший торговый фестиваль»;</w:t>
      </w:r>
    </w:p>
    <w:p w:rsidR="00A306EA" w:rsidRPr="00617663" w:rsidRDefault="00A306EA" w:rsidP="0061766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17663">
        <w:rPr>
          <w:rFonts w:ascii="Times New Roman" w:hAnsi="Times New Roman" w:cs="Times New Roman"/>
          <w:sz w:val="28"/>
          <w:szCs w:val="28"/>
          <w:lang w:eastAsia="ru-RU"/>
        </w:rPr>
        <w:t>«Лучший оптовый продовольственный рынок»;</w:t>
      </w:r>
    </w:p>
    <w:p w:rsidR="00A306EA" w:rsidRPr="00617663" w:rsidRDefault="00A306EA" w:rsidP="0061766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17663">
        <w:rPr>
          <w:rFonts w:ascii="Times New Roman" w:hAnsi="Times New Roman" w:cs="Times New Roman"/>
          <w:sz w:val="28"/>
          <w:szCs w:val="28"/>
          <w:lang w:eastAsia="ru-RU"/>
        </w:rPr>
        <w:t>«Лучшая фирменная сеть местного товаропроизводителя»;</w:t>
      </w:r>
    </w:p>
    <w:p w:rsidR="00A306EA" w:rsidRPr="00617663" w:rsidRDefault="00A306EA" w:rsidP="0061766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17663">
        <w:rPr>
          <w:rFonts w:ascii="Times New Roman" w:hAnsi="Times New Roman" w:cs="Times New Roman"/>
          <w:sz w:val="28"/>
          <w:szCs w:val="28"/>
          <w:lang w:eastAsia="ru-RU"/>
        </w:rPr>
        <w:t>«Лучшая представленность российских товаров»;</w:t>
      </w:r>
    </w:p>
    <w:p w:rsidR="00A306EA" w:rsidRPr="00617663" w:rsidRDefault="00A306EA" w:rsidP="0061766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17663">
        <w:rPr>
          <w:rFonts w:ascii="Times New Roman" w:hAnsi="Times New Roman" w:cs="Times New Roman"/>
          <w:sz w:val="28"/>
          <w:szCs w:val="28"/>
          <w:lang w:eastAsia="ru-RU"/>
        </w:rPr>
        <w:t>«Лучший придорожный сервис».</w:t>
      </w:r>
    </w:p>
    <w:p w:rsidR="00A306EA" w:rsidRPr="00617663" w:rsidRDefault="00A306EA" w:rsidP="0061766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17663">
        <w:rPr>
          <w:rFonts w:ascii="Times New Roman" w:hAnsi="Times New Roman" w:cs="Times New Roman"/>
          <w:sz w:val="28"/>
          <w:szCs w:val="28"/>
          <w:lang w:eastAsia="ru-RU"/>
        </w:rPr>
        <w:t>Конкурс проводится в три этапа:</w:t>
      </w:r>
    </w:p>
    <w:p w:rsidR="00790FC8" w:rsidRPr="00617663" w:rsidRDefault="00790FC8" w:rsidP="0061766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90FC8" w:rsidRPr="00617663" w:rsidRDefault="00790FC8" w:rsidP="0061766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17663">
        <w:rPr>
          <w:rFonts w:ascii="Times New Roman" w:hAnsi="Times New Roman" w:cs="Times New Roman"/>
          <w:sz w:val="28"/>
          <w:szCs w:val="28"/>
          <w:lang w:eastAsia="ru-RU"/>
        </w:rPr>
        <w:t>1 этап — сбор заявок участников (с 03 марта 2025 года по 04 апреля 2025 года);</w:t>
      </w:r>
    </w:p>
    <w:p w:rsidR="00790FC8" w:rsidRPr="00617663" w:rsidRDefault="00790FC8" w:rsidP="0061766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90FC8" w:rsidRPr="00617663" w:rsidRDefault="00790FC8" w:rsidP="0061766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17663">
        <w:rPr>
          <w:rFonts w:ascii="Times New Roman" w:hAnsi="Times New Roman" w:cs="Times New Roman"/>
          <w:sz w:val="28"/>
          <w:szCs w:val="28"/>
          <w:lang w:eastAsia="ru-RU"/>
        </w:rPr>
        <w:t>2 этап — квалификационный отбор, объявление победителей (до 30 апреля 2025 года);</w:t>
      </w:r>
    </w:p>
    <w:p w:rsidR="00790FC8" w:rsidRPr="00617663" w:rsidRDefault="00790FC8" w:rsidP="0061766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90FC8" w:rsidRPr="00617663" w:rsidRDefault="00790FC8" w:rsidP="0061766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17663">
        <w:rPr>
          <w:rFonts w:ascii="Times New Roman" w:hAnsi="Times New Roman" w:cs="Times New Roman"/>
          <w:sz w:val="28"/>
          <w:szCs w:val="28"/>
          <w:lang w:eastAsia="ru-RU"/>
        </w:rPr>
        <w:t>3 этап — награждение победителей в рамках форума «Неделя российского ритейла» (с 2 июня 2025 года по 5 июня 2025 года).</w:t>
      </w:r>
    </w:p>
    <w:p w:rsidR="00790FC8" w:rsidRPr="00617663" w:rsidRDefault="00790FC8" w:rsidP="0061766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90FC8" w:rsidRPr="00617663" w:rsidRDefault="00790FC8" w:rsidP="0061766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17663">
        <w:rPr>
          <w:rFonts w:ascii="Times New Roman" w:hAnsi="Times New Roman" w:cs="Times New Roman"/>
          <w:sz w:val="28"/>
          <w:szCs w:val="28"/>
          <w:lang w:eastAsia="ru-RU"/>
        </w:rPr>
        <w:t>В конкурсе могут принять участие администрации муниципальных образований и осуществляющие торговую деятельность хозяйствующие субъекты.</w:t>
      </w:r>
    </w:p>
    <w:p w:rsidR="00790FC8" w:rsidRPr="00617663" w:rsidRDefault="00790FC8" w:rsidP="0061766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90FC8" w:rsidRPr="00617663" w:rsidRDefault="00790FC8" w:rsidP="0061766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17663">
        <w:rPr>
          <w:rFonts w:ascii="Times New Roman" w:hAnsi="Times New Roman" w:cs="Times New Roman"/>
          <w:sz w:val="28"/>
          <w:szCs w:val="28"/>
          <w:lang w:eastAsia="ru-RU"/>
        </w:rPr>
        <w:t xml:space="preserve">Для участия в конкурсе «Торговля России» необходимо подать заявку и заполнить анкету на сайте </w:t>
      </w:r>
      <w:hyperlink r:id="rId7" w:history="1">
        <w:r w:rsidRPr="0061766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https://russiant.org</w:t>
        </w:r>
      </w:hyperlink>
    </w:p>
    <w:p w:rsidR="00A306EA" w:rsidRPr="00617663" w:rsidRDefault="00790FC8" w:rsidP="0061766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17663">
        <w:rPr>
          <w:rFonts w:ascii="Times New Roman" w:hAnsi="Times New Roman" w:cs="Times New Roman"/>
          <w:color w:val="000000"/>
          <w:sz w:val="28"/>
          <w:szCs w:val="28"/>
        </w:rPr>
        <w:t>Участие в Конкурсе бесплатное.</w:t>
      </w:r>
    </w:p>
    <w:sectPr w:rsidR="00A306EA" w:rsidRPr="00617663" w:rsidSect="00790FC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823C9"/>
    <w:multiLevelType w:val="multilevel"/>
    <w:tmpl w:val="FC8E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26"/>
    <w:rsid w:val="00160DB3"/>
    <w:rsid w:val="00617663"/>
    <w:rsid w:val="00627326"/>
    <w:rsid w:val="00790FC8"/>
    <w:rsid w:val="007947C3"/>
    <w:rsid w:val="00A3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281E"/>
  <w15:chartTrackingRefBased/>
  <w15:docId w15:val="{191282C7-CB44-4955-9BD4-8302E24E5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0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60DB3"/>
    <w:rPr>
      <w:color w:val="0000FF"/>
      <w:u w:val="single"/>
    </w:rPr>
  </w:style>
  <w:style w:type="paragraph" w:styleId="a5">
    <w:name w:val="No Spacing"/>
    <w:uiPriority w:val="1"/>
    <w:qFormat/>
    <w:rsid w:val="00A306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56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77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8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3217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27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85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0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8981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5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14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39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8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07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2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39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58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ssian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nsaldago.ru/media/resized/F8RotEPK8Wi9OxPaZEeSXLndBapYyfsd3vUS4NvEIO4/rs:fit:1024:768/aHR0cHM6Ly9uc2Fs/ZGFnby5ydS9tZWRp/YS9wcm9qZWN0X21v/Xzk1LzMyLzgxLzMx/LzdkLzFkLzNlLzJp/bWFnZTAwMS5qcGc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2025-03-10T05:19:00Z</dcterms:created>
  <dcterms:modified xsi:type="dcterms:W3CDTF">2025-03-10T06:37:00Z</dcterms:modified>
</cp:coreProperties>
</file>