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F2C" w:rsidRPr="00CF3F2C" w:rsidRDefault="00CF3F2C" w:rsidP="00CF3F2C">
      <w:pPr>
        <w:widowControl/>
        <w:autoSpaceDE/>
        <w:autoSpaceDN/>
        <w:jc w:val="center"/>
        <w:rPr>
          <w:sz w:val="36"/>
          <w:szCs w:val="36"/>
          <w:lang w:eastAsia="ru-RU"/>
        </w:rPr>
      </w:pPr>
      <w:r w:rsidRPr="00CF3F2C">
        <w:rPr>
          <w:rFonts w:eastAsia="Calibri"/>
          <w:b/>
          <w:noProof/>
          <w:sz w:val="24"/>
          <w:szCs w:val="24"/>
          <w:lang w:eastAsia="ru-RU"/>
        </w:rPr>
        <w:drawing>
          <wp:inline distT="0" distB="0" distL="0" distR="0" wp14:anchorId="127222E9" wp14:editId="3FB20F46">
            <wp:extent cx="693420" cy="7239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F2C" w:rsidRPr="00CF3F2C" w:rsidRDefault="00CF3F2C" w:rsidP="00CF3F2C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CF3F2C" w:rsidRPr="00CF3F2C" w:rsidRDefault="00CF3F2C" w:rsidP="00CF3F2C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CF3F2C">
        <w:rPr>
          <w:b/>
          <w:sz w:val="28"/>
          <w:szCs w:val="28"/>
          <w:lang w:eastAsia="ru-RU"/>
        </w:rPr>
        <w:t>АДМИНИСТРАЦИЯ ПЛАТНИРОВСКОГО СЕЛЬСКОГО ПОСЕЛЕНИЯ КОРЕНОВСКОГО РАЙОНА</w:t>
      </w:r>
    </w:p>
    <w:p w:rsidR="00CF3F2C" w:rsidRPr="00CF3F2C" w:rsidRDefault="00CF3F2C" w:rsidP="00CF3F2C">
      <w:pPr>
        <w:widowControl/>
        <w:autoSpaceDE/>
        <w:autoSpaceDN/>
        <w:jc w:val="center"/>
        <w:rPr>
          <w:sz w:val="36"/>
          <w:szCs w:val="36"/>
          <w:lang w:eastAsia="ru-RU"/>
        </w:rPr>
      </w:pPr>
    </w:p>
    <w:p w:rsidR="00CF3F2C" w:rsidRPr="00CF3F2C" w:rsidRDefault="00CF3F2C" w:rsidP="00CF3F2C">
      <w:pPr>
        <w:widowControl/>
        <w:autoSpaceDE/>
        <w:autoSpaceDN/>
        <w:jc w:val="center"/>
        <w:rPr>
          <w:b/>
          <w:sz w:val="32"/>
          <w:szCs w:val="32"/>
          <w:lang w:eastAsia="ru-RU"/>
        </w:rPr>
      </w:pPr>
      <w:r w:rsidRPr="00CF3F2C">
        <w:rPr>
          <w:b/>
          <w:sz w:val="32"/>
          <w:szCs w:val="32"/>
          <w:lang w:eastAsia="ru-RU"/>
        </w:rPr>
        <w:t>ПОСТАНОВЛЕНИЕ</w:t>
      </w:r>
    </w:p>
    <w:p w:rsidR="00CF3F2C" w:rsidRPr="00CF3F2C" w:rsidRDefault="00CF3F2C" w:rsidP="00CF3F2C">
      <w:pPr>
        <w:widowControl/>
        <w:autoSpaceDE/>
        <w:autoSpaceDN/>
        <w:jc w:val="both"/>
        <w:rPr>
          <w:b/>
          <w:sz w:val="24"/>
          <w:szCs w:val="24"/>
          <w:lang w:eastAsia="ru-RU"/>
        </w:rPr>
      </w:pPr>
      <w:r w:rsidRPr="00CF3F2C">
        <w:rPr>
          <w:b/>
          <w:sz w:val="24"/>
          <w:szCs w:val="24"/>
          <w:lang w:eastAsia="ru-RU"/>
        </w:rPr>
        <w:t xml:space="preserve">от                                                                                                                                                № </w:t>
      </w:r>
    </w:p>
    <w:p w:rsidR="002D5A1D" w:rsidRPr="00CF3F2C" w:rsidRDefault="00CF3F2C" w:rsidP="00CF3F2C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CF3F2C">
        <w:rPr>
          <w:sz w:val="24"/>
          <w:szCs w:val="24"/>
          <w:lang w:eastAsia="ru-RU"/>
        </w:rPr>
        <w:t>ст. Платнировская</w:t>
      </w:r>
    </w:p>
    <w:p w:rsidR="002D5A1D" w:rsidRDefault="002D5A1D">
      <w:pPr>
        <w:pStyle w:val="a3"/>
        <w:spacing w:before="6"/>
        <w:ind w:left="0" w:firstLine="0"/>
        <w:jc w:val="left"/>
      </w:pPr>
    </w:p>
    <w:p w:rsidR="002D5A1D" w:rsidRDefault="002C1AF5">
      <w:pPr>
        <w:ind w:left="93" w:firstLine="1005"/>
        <w:rPr>
          <w:b/>
          <w:sz w:val="28"/>
        </w:rPr>
      </w:pPr>
      <w:r>
        <w:rPr>
          <w:b/>
          <w:sz w:val="28"/>
        </w:rPr>
        <w:t>Об утверждении Порядка осуществления мер по реализации полномочий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части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принятия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решения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сносе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самовольной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постройки</w:t>
      </w:r>
    </w:p>
    <w:p w:rsidR="002D5A1D" w:rsidRDefault="002C1AF5" w:rsidP="00CF3F2C">
      <w:pPr>
        <w:ind w:left="29" w:right="168"/>
        <w:jc w:val="center"/>
        <w:rPr>
          <w:b/>
          <w:sz w:val="28"/>
        </w:rPr>
      </w:pPr>
      <w:r>
        <w:rPr>
          <w:b/>
          <w:sz w:val="28"/>
        </w:rPr>
        <w:t>либо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решения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сносе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самовольной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постройки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или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ее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приведении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 соответствие с установленными требованиями на территории Пла</w:t>
      </w:r>
      <w:r w:rsidR="00CF3F2C">
        <w:rPr>
          <w:b/>
          <w:sz w:val="28"/>
        </w:rPr>
        <w:t>тнировского</w:t>
      </w:r>
      <w:r>
        <w:rPr>
          <w:b/>
          <w:sz w:val="28"/>
        </w:rPr>
        <w:t xml:space="preserve"> сельского поселения </w:t>
      </w:r>
      <w:r w:rsidR="00CF3F2C">
        <w:rPr>
          <w:b/>
          <w:sz w:val="28"/>
        </w:rPr>
        <w:t>Кореновского</w:t>
      </w:r>
      <w:r>
        <w:rPr>
          <w:b/>
          <w:sz w:val="28"/>
        </w:rPr>
        <w:t xml:space="preserve"> района</w:t>
      </w:r>
    </w:p>
    <w:p w:rsidR="00CF3F2C" w:rsidRPr="00CF3F2C" w:rsidRDefault="00CF3F2C" w:rsidP="00CF3F2C">
      <w:pPr>
        <w:ind w:left="29" w:right="168"/>
        <w:jc w:val="center"/>
        <w:rPr>
          <w:b/>
          <w:sz w:val="28"/>
        </w:rPr>
      </w:pPr>
    </w:p>
    <w:p w:rsidR="002D5A1D" w:rsidRDefault="002C1AF5">
      <w:pPr>
        <w:pStyle w:val="a3"/>
        <w:spacing w:before="1"/>
        <w:ind w:right="136"/>
      </w:pPr>
      <w:r>
        <w:t xml:space="preserve">В целях обеспечения принятия решений о сносе самовольных построек или их приведении в соответствие с установленными требованиями на территории </w:t>
      </w:r>
      <w:r w:rsidR="00CF3F2C" w:rsidRPr="00CF3F2C">
        <w:t>Платнировского сельского поселения Кореновского района</w:t>
      </w:r>
      <w:r>
        <w:t xml:space="preserve">, а также реализации </w:t>
      </w:r>
      <w:hyperlink r:id="rId9">
        <w:r>
          <w:t>статьи 222</w:t>
        </w:r>
      </w:hyperlink>
      <w:r>
        <w:rPr>
          <w:spacing w:val="-4"/>
        </w:rPr>
        <w:t xml:space="preserve"> </w:t>
      </w:r>
      <w:r>
        <w:t xml:space="preserve">Гражданского кодекса Российской Федерации, в соответствии с </w:t>
      </w:r>
      <w:hyperlink r:id="rId10">
        <w:r>
          <w:t>Земельным кодексом</w:t>
        </w:r>
      </w:hyperlink>
      <w:r>
        <w:t xml:space="preserve"> Российской Федерации, </w:t>
      </w:r>
      <w:hyperlink r:id="rId11">
        <w:r>
          <w:t>Градостроительным кодексом</w:t>
        </w:r>
      </w:hyperlink>
      <w:r>
        <w:t xml:space="preserve"> Российской Федерации, </w:t>
      </w:r>
      <w:hyperlink r:id="rId12">
        <w:r>
          <w:t>Федеральным законом</w:t>
        </w:r>
      </w:hyperlink>
      <w:r>
        <w:t xml:space="preserve"> от 30.11.1994 № 52-ФЗ «О введении в действие части первой </w:t>
      </w:r>
      <w:hyperlink r:id="rId13">
        <w:r>
          <w:t>Гражданского</w:t>
        </w:r>
      </w:hyperlink>
      <w:r>
        <w:t xml:space="preserve"> </w:t>
      </w:r>
      <w:hyperlink r:id="rId14">
        <w:r>
          <w:t>кодекса</w:t>
        </w:r>
      </w:hyperlink>
      <w:r>
        <w:rPr>
          <w:spacing w:val="36"/>
        </w:rPr>
        <w:t xml:space="preserve">  </w:t>
      </w:r>
      <w:r>
        <w:t>Российской</w:t>
      </w:r>
      <w:r>
        <w:rPr>
          <w:spacing w:val="38"/>
        </w:rPr>
        <w:t xml:space="preserve">  </w:t>
      </w:r>
      <w:r>
        <w:t>Федерации»,</w:t>
      </w:r>
      <w:r>
        <w:rPr>
          <w:spacing w:val="38"/>
        </w:rPr>
        <w:t xml:space="preserve">  </w:t>
      </w:r>
      <w:hyperlink r:id="rId15">
        <w:r>
          <w:t>Федеральным</w:t>
        </w:r>
        <w:r>
          <w:rPr>
            <w:spacing w:val="38"/>
          </w:rPr>
          <w:t xml:space="preserve">  </w:t>
        </w:r>
        <w:r>
          <w:t>законом</w:t>
        </w:r>
      </w:hyperlink>
      <w:r>
        <w:rPr>
          <w:spacing w:val="38"/>
        </w:rPr>
        <w:t xml:space="preserve">  </w:t>
      </w:r>
      <w:r>
        <w:t>от</w:t>
      </w:r>
      <w:r>
        <w:rPr>
          <w:spacing w:val="39"/>
        </w:rPr>
        <w:t xml:space="preserve">  </w:t>
      </w:r>
      <w:r>
        <w:rPr>
          <w:spacing w:val="-2"/>
        </w:rPr>
        <w:t>06.10.2003</w:t>
      </w:r>
    </w:p>
    <w:p w:rsidR="002D5A1D" w:rsidRDefault="002C1AF5">
      <w:pPr>
        <w:pStyle w:val="a3"/>
        <w:ind w:right="134" w:firstLine="0"/>
      </w:pPr>
      <w:r>
        <w:t>№</w:t>
      </w:r>
      <w:r>
        <w:rPr>
          <w:spacing w:val="-3"/>
        </w:rPr>
        <w:t xml:space="preserve"> </w:t>
      </w:r>
      <w:r>
        <w:t xml:space="preserve">131-ФЗ «Об общих принципах организации местного самоуправления», руководствуясь Уставом </w:t>
      </w:r>
      <w:r w:rsidR="00CF3F2C" w:rsidRPr="00CF3F2C">
        <w:t>Платнировского сельского поселения Кореновского района</w:t>
      </w:r>
      <w:r>
        <w:t xml:space="preserve">, </w:t>
      </w:r>
      <w:r w:rsidR="00CF3F2C" w:rsidRPr="00DB707D">
        <w:rPr>
          <w:lang w:eastAsia="ar-SA"/>
        </w:rPr>
        <w:t xml:space="preserve">администрация </w:t>
      </w:r>
      <w:r w:rsidR="00CF3F2C">
        <w:rPr>
          <w:lang w:eastAsia="ar-SA"/>
        </w:rPr>
        <w:t>Платнировского</w:t>
      </w:r>
      <w:r w:rsidR="00CF3F2C" w:rsidRPr="00DB707D">
        <w:rPr>
          <w:lang w:eastAsia="ar-SA"/>
        </w:rPr>
        <w:t xml:space="preserve"> сельского поселения Кореновского района</w:t>
      </w:r>
      <w:r w:rsidR="00CF3F2C">
        <w:rPr>
          <w:lang w:eastAsia="ar-SA"/>
        </w:rPr>
        <w:t>,</w:t>
      </w:r>
      <w:r w:rsidR="00CF3F2C" w:rsidRPr="00DB707D">
        <w:rPr>
          <w:lang w:eastAsia="ar-SA"/>
        </w:rPr>
        <w:t xml:space="preserve"> </w:t>
      </w:r>
      <w:r w:rsidR="00CF3F2C">
        <w:rPr>
          <w:lang w:eastAsia="ar-SA"/>
        </w:rPr>
        <w:t xml:space="preserve"> </w:t>
      </w:r>
      <w:proofErr w:type="gramStart"/>
      <w:r w:rsidR="00CF3F2C" w:rsidRPr="00DB707D">
        <w:rPr>
          <w:lang w:eastAsia="ar-SA"/>
        </w:rPr>
        <w:t>п</w:t>
      </w:r>
      <w:proofErr w:type="gramEnd"/>
      <w:r w:rsidR="00CF3F2C" w:rsidRPr="00DB707D">
        <w:rPr>
          <w:lang w:eastAsia="ar-SA"/>
        </w:rPr>
        <w:t xml:space="preserve"> о с т а н о в л я е т:</w:t>
      </w:r>
    </w:p>
    <w:p w:rsidR="002D5A1D" w:rsidRDefault="002C1AF5">
      <w:pPr>
        <w:pStyle w:val="a4"/>
        <w:numPr>
          <w:ilvl w:val="0"/>
          <w:numId w:val="12"/>
        </w:numPr>
        <w:tabs>
          <w:tab w:val="left" w:pos="1416"/>
        </w:tabs>
        <w:spacing w:before="1"/>
        <w:ind w:right="135" w:firstLine="707"/>
        <w:jc w:val="both"/>
        <w:rPr>
          <w:sz w:val="28"/>
        </w:rPr>
      </w:pPr>
      <w:r>
        <w:rPr>
          <w:sz w:val="28"/>
        </w:rPr>
        <w:t>Утвердить Порядок осуществления мер по реализации полномочий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части</w:t>
      </w:r>
      <w:r>
        <w:rPr>
          <w:spacing w:val="40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40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сносе</w:t>
      </w:r>
      <w:r>
        <w:rPr>
          <w:spacing w:val="40"/>
          <w:sz w:val="28"/>
        </w:rPr>
        <w:t xml:space="preserve"> </w:t>
      </w:r>
      <w:r>
        <w:rPr>
          <w:sz w:val="28"/>
        </w:rPr>
        <w:t>самовольной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постройки либо решения о сносе самовольной постройки или ее приведении в соответствие с установленными требованиями на территории</w:t>
      </w:r>
      <w:r>
        <w:rPr>
          <w:spacing w:val="40"/>
          <w:sz w:val="28"/>
        </w:rPr>
        <w:t xml:space="preserve"> </w:t>
      </w:r>
      <w:r w:rsidR="00CF3F2C">
        <w:rPr>
          <w:sz w:val="28"/>
          <w:szCs w:val="28"/>
          <w:lang w:eastAsia="ar-SA"/>
        </w:rPr>
        <w:t>Платнировского</w:t>
      </w:r>
      <w:r w:rsidR="00CF3F2C" w:rsidRPr="00DB707D">
        <w:rPr>
          <w:sz w:val="28"/>
          <w:szCs w:val="28"/>
          <w:lang w:eastAsia="ar-SA"/>
        </w:rPr>
        <w:t xml:space="preserve"> сельского поселения Кореновского района</w:t>
      </w:r>
      <w:r w:rsidR="00CF3F2C">
        <w:rPr>
          <w:sz w:val="28"/>
          <w:szCs w:val="28"/>
          <w:lang w:eastAsia="ar-SA"/>
        </w:rPr>
        <w:t xml:space="preserve"> </w:t>
      </w:r>
      <w:r>
        <w:rPr>
          <w:sz w:val="28"/>
        </w:rPr>
        <w:t>(прилагается).</w:t>
      </w:r>
    </w:p>
    <w:p w:rsidR="00CF3F2C" w:rsidRPr="00CF3F2C" w:rsidRDefault="00CF3F2C" w:rsidP="00CF3F2C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2. </w:t>
      </w:r>
      <w:r w:rsidRPr="00CF3F2C">
        <w:rPr>
          <w:sz w:val="28"/>
          <w:szCs w:val="28"/>
          <w:lang w:eastAsia="ar-SA"/>
        </w:rPr>
        <w:t>Общему отделу администрации Платнировского сельского поселения Кореновского района (</w:t>
      </w:r>
      <w:proofErr w:type="spellStart"/>
      <w:r w:rsidRPr="00CF3F2C">
        <w:rPr>
          <w:sz w:val="28"/>
          <w:szCs w:val="28"/>
          <w:lang w:eastAsia="ar-SA"/>
        </w:rPr>
        <w:t>Кирпичникова</w:t>
      </w:r>
      <w:proofErr w:type="spellEnd"/>
      <w:r w:rsidRPr="00CF3F2C">
        <w:rPr>
          <w:sz w:val="28"/>
          <w:szCs w:val="28"/>
          <w:lang w:eastAsia="ar-SA"/>
        </w:rPr>
        <w:t>) официально обнародовать настоящее постановление в установленном порядке и разместить на официальном сайте Платнировского сельского поселения Кореновского района в информационно-телекоммуникационной сети «Интернет».</w:t>
      </w:r>
    </w:p>
    <w:p w:rsidR="00CF3F2C" w:rsidRPr="00CF3F2C" w:rsidRDefault="00CF3F2C" w:rsidP="00CF3F2C">
      <w:pPr>
        <w:ind w:left="-706" w:firstLine="708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3</w:t>
      </w:r>
      <w:r w:rsidRPr="00CF3F2C">
        <w:rPr>
          <w:sz w:val="28"/>
          <w:szCs w:val="28"/>
          <w:lang w:eastAsia="ar-SA"/>
        </w:rPr>
        <w:t>. Постановление вступает в силу после его официального обнародования</w:t>
      </w:r>
    </w:p>
    <w:p w:rsidR="00CF3F2C" w:rsidRPr="00DB707D" w:rsidRDefault="00CF3F2C" w:rsidP="00CF3F2C">
      <w:pPr>
        <w:adjustRightInd w:val="0"/>
        <w:jc w:val="both"/>
        <w:rPr>
          <w:sz w:val="28"/>
          <w:szCs w:val="28"/>
        </w:rPr>
      </w:pPr>
      <w:r w:rsidRPr="00DB707D">
        <w:rPr>
          <w:sz w:val="28"/>
          <w:szCs w:val="28"/>
        </w:rPr>
        <w:t xml:space="preserve">Глава </w:t>
      </w:r>
    </w:p>
    <w:p w:rsidR="00CF3F2C" w:rsidRPr="00DB707D" w:rsidRDefault="00CF3F2C" w:rsidP="00CF3F2C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Платнировского</w:t>
      </w:r>
      <w:r w:rsidRPr="00DB707D">
        <w:rPr>
          <w:sz w:val="28"/>
          <w:szCs w:val="28"/>
        </w:rPr>
        <w:t xml:space="preserve"> сельского поселения </w:t>
      </w:r>
    </w:p>
    <w:p w:rsidR="00CF3F2C" w:rsidRPr="00DB707D" w:rsidRDefault="00CF3F2C" w:rsidP="00CF3F2C">
      <w:pPr>
        <w:tabs>
          <w:tab w:val="left" w:pos="2340"/>
          <w:tab w:val="left" w:pos="3780"/>
        </w:tabs>
        <w:rPr>
          <w:sz w:val="28"/>
          <w:szCs w:val="28"/>
        </w:rPr>
      </w:pPr>
      <w:r w:rsidRPr="00DB707D">
        <w:rPr>
          <w:sz w:val="28"/>
          <w:szCs w:val="28"/>
        </w:rPr>
        <w:t xml:space="preserve">Кореновского района                                                                         </w:t>
      </w:r>
      <w:r>
        <w:rPr>
          <w:sz w:val="28"/>
          <w:szCs w:val="28"/>
        </w:rPr>
        <w:t xml:space="preserve">    М.В. Кулиш</w:t>
      </w:r>
    </w:p>
    <w:p w:rsidR="002D5A1D" w:rsidRDefault="002D5A1D">
      <w:pPr>
        <w:pStyle w:val="a3"/>
        <w:jc w:val="left"/>
        <w:sectPr w:rsidR="002D5A1D" w:rsidSect="00CF3F2C">
          <w:footerReference w:type="default" r:id="rId16"/>
          <w:type w:val="continuous"/>
          <w:pgSz w:w="11910" w:h="16840"/>
          <w:pgMar w:top="1040" w:right="708" w:bottom="1240" w:left="1700" w:header="0" w:footer="1054" w:gutter="0"/>
          <w:pgNumType w:start="2"/>
          <w:cols w:space="720"/>
        </w:sectPr>
      </w:pPr>
    </w:p>
    <w:p w:rsidR="002D5A1D" w:rsidRDefault="002C1AF5">
      <w:pPr>
        <w:pStyle w:val="a3"/>
        <w:spacing w:before="67"/>
        <w:ind w:left="4555" w:right="158" w:firstLine="0"/>
        <w:jc w:val="center"/>
      </w:pPr>
      <w:r>
        <w:rPr>
          <w:spacing w:val="-2"/>
        </w:rPr>
        <w:lastRenderedPageBreak/>
        <w:t>ПРИЛОЖЕНИЕ</w:t>
      </w:r>
    </w:p>
    <w:p w:rsidR="002D5A1D" w:rsidRDefault="002D5A1D">
      <w:pPr>
        <w:pStyle w:val="a3"/>
        <w:spacing w:before="2"/>
        <w:ind w:left="0" w:firstLine="0"/>
        <w:jc w:val="left"/>
      </w:pPr>
    </w:p>
    <w:p w:rsidR="002D5A1D" w:rsidRDefault="002C1AF5">
      <w:pPr>
        <w:pStyle w:val="a3"/>
        <w:spacing w:line="322" w:lineRule="exact"/>
        <w:ind w:left="4558" w:right="158" w:firstLine="0"/>
        <w:jc w:val="center"/>
      </w:pPr>
      <w:r>
        <w:rPr>
          <w:spacing w:val="-2"/>
        </w:rPr>
        <w:t>УТВЕРЖДЕН</w:t>
      </w:r>
    </w:p>
    <w:p w:rsidR="002D5A1D" w:rsidRDefault="002C1AF5">
      <w:pPr>
        <w:pStyle w:val="a3"/>
        <w:ind w:left="4711" w:right="311" w:hanging="4"/>
        <w:jc w:val="center"/>
      </w:pPr>
      <w:r>
        <w:t xml:space="preserve">постановлением администрации </w:t>
      </w:r>
      <w:r w:rsidR="00CF3F2C" w:rsidRPr="00CF3F2C">
        <w:rPr>
          <w:lang w:eastAsia="ar-SA"/>
        </w:rPr>
        <w:t>Платнировского сельского поселения Кореновского района</w:t>
      </w:r>
    </w:p>
    <w:p w:rsidR="002D5A1D" w:rsidRDefault="002C1AF5">
      <w:pPr>
        <w:pStyle w:val="a3"/>
        <w:spacing w:line="321" w:lineRule="exact"/>
        <w:ind w:left="4557" w:right="158" w:firstLine="0"/>
        <w:jc w:val="center"/>
      </w:pPr>
      <w:r>
        <w:t>от</w:t>
      </w:r>
      <w:r>
        <w:rPr>
          <w:spacing w:val="-4"/>
        </w:rPr>
        <w:t xml:space="preserve"> </w:t>
      </w:r>
      <w:r w:rsidR="00CF3F2C">
        <w:t xml:space="preserve">                  </w:t>
      </w:r>
      <w:r>
        <w:t>№</w:t>
      </w:r>
      <w:r>
        <w:rPr>
          <w:spacing w:val="-2"/>
        </w:rPr>
        <w:t xml:space="preserve"> </w:t>
      </w:r>
      <w:r w:rsidR="00CF3F2C">
        <w:rPr>
          <w:spacing w:val="-5"/>
        </w:rPr>
        <w:t xml:space="preserve">     </w:t>
      </w:r>
    </w:p>
    <w:p w:rsidR="002D5A1D" w:rsidRDefault="002D5A1D">
      <w:pPr>
        <w:pStyle w:val="a3"/>
        <w:ind w:left="0" w:firstLine="0"/>
        <w:jc w:val="left"/>
      </w:pPr>
    </w:p>
    <w:p w:rsidR="002D5A1D" w:rsidRDefault="002D5A1D">
      <w:pPr>
        <w:pStyle w:val="a3"/>
        <w:spacing w:before="5"/>
        <w:ind w:left="0" w:firstLine="0"/>
        <w:jc w:val="left"/>
      </w:pPr>
    </w:p>
    <w:p w:rsidR="002D5A1D" w:rsidRDefault="002C1AF5">
      <w:pPr>
        <w:spacing w:before="1"/>
        <w:ind w:left="33" w:right="167"/>
        <w:jc w:val="center"/>
        <w:rPr>
          <w:b/>
          <w:sz w:val="28"/>
        </w:rPr>
      </w:pPr>
      <w:r>
        <w:rPr>
          <w:b/>
          <w:spacing w:val="-2"/>
          <w:sz w:val="28"/>
        </w:rPr>
        <w:t>Порядок</w:t>
      </w:r>
    </w:p>
    <w:p w:rsidR="002D5A1D" w:rsidRDefault="002C1AF5">
      <w:pPr>
        <w:ind w:left="18" w:right="158"/>
        <w:jc w:val="center"/>
        <w:rPr>
          <w:b/>
          <w:sz w:val="28"/>
        </w:rPr>
      </w:pPr>
      <w:r>
        <w:rPr>
          <w:b/>
          <w:sz w:val="28"/>
        </w:rPr>
        <w:t>осуществления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мер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полномочий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части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на территории </w:t>
      </w:r>
      <w:r w:rsidR="00380EE0">
        <w:rPr>
          <w:b/>
          <w:sz w:val="28"/>
        </w:rPr>
        <w:t>Платнировского сельского поселения Кореновского района</w:t>
      </w:r>
    </w:p>
    <w:p w:rsidR="002D5A1D" w:rsidRDefault="002D5A1D">
      <w:pPr>
        <w:pStyle w:val="a3"/>
        <w:ind w:left="0" w:firstLine="0"/>
        <w:jc w:val="left"/>
        <w:rPr>
          <w:b/>
        </w:rPr>
      </w:pPr>
    </w:p>
    <w:p w:rsidR="002D5A1D" w:rsidRDefault="002C1AF5">
      <w:pPr>
        <w:pStyle w:val="a4"/>
        <w:numPr>
          <w:ilvl w:val="0"/>
          <w:numId w:val="10"/>
        </w:numPr>
        <w:tabs>
          <w:tab w:val="left" w:pos="3644"/>
        </w:tabs>
        <w:ind w:left="3644" w:right="0" w:hanging="279"/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2D5A1D" w:rsidRDefault="002C1AF5">
      <w:pPr>
        <w:pStyle w:val="a4"/>
        <w:numPr>
          <w:ilvl w:val="1"/>
          <w:numId w:val="10"/>
        </w:numPr>
        <w:tabs>
          <w:tab w:val="left" w:pos="1199"/>
        </w:tabs>
        <w:spacing w:before="316"/>
        <w:ind w:firstLine="707"/>
        <w:jc w:val="both"/>
        <w:rPr>
          <w:sz w:val="28"/>
        </w:rPr>
      </w:pPr>
      <w:r>
        <w:rPr>
          <w:sz w:val="28"/>
        </w:rPr>
        <w:t xml:space="preserve">Настоящий Порядок разработан в целях обеспечения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на территории </w:t>
      </w:r>
      <w:r w:rsidR="00CF3F2C" w:rsidRPr="00CF3F2C">
        <w:rPr>
          <w:sz w:val="28"/>
          <w:szCs w:val="28"/>
          <w:lang w:eastAsia="ar-SA"/>
        </w:rPr>
        <w:t>Платнировского сельского поселения Кореновского района</w:t>
      </w:r>
      <w:r>
        <w:rPr>
          <w:spacing w:val="-2"/>
          <w:sz w:val="28"/>
        </w:rPr>
        <w:t>.</w:t>
      </w:r>
    </w:p>
    <w:p w:rsidR="002D5A1D" w:rsidRDefault="002C1AF5">
      <w:pPr>
        <w:pStyle w:val="a4"/>
        <w:numPr>
          <w:ilvl w:val="1"/>
          <w:numId w:val="10"/>
        </w:numPr>
        <w:tabs>
          <w:tab w:val="left" w:pos="1199"/>
        </w:tabs>
        <w:spacing w:before="1"/>
        <w:ind w:firstLine="707"/>
        <w:jc w:val="both"/>
        <w:rPr>
          <w:sz w:val="28"/>
        </w:rPr>
      </w:pPr>
      <w:proofErr w:type="gramStart"/>
      <w:r>
        <w:rPr>
          <w:sz w:val="28"/>
        </w:rPr>
        <w:t>Самовольная постройка - здание, сооружение или другое строение, возведенные или созданные на земельном участке, не предоставленном в установленном порядке, или на земельном участке, разрешенное использование которого не допускает строительства на нем данного объекта, либо возведенные или созданные без получения на это необходимых в силу закона согласований, разрешений или с нарушением градостроительных и строительных норм и правил, если разрешенное использование земельного участка</w:t>
      </w:r>
      <w:proofErr w:type="gramEnd"/>
      <w:r>
        <w:rPr>
          <w:sz w:val="28"/>
        </w:rPr>
        <w:t xml:space="preserve">, требование о получении соответствующих согласований, разрешений и (или) указанные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</w:t>
      </w:r>
      <w:r>
        <w:rPr>
          <w:spacing w:val="-2"/>
          <w:sz w:val="28"/>
        </w:rPr>
        <w:t>постройки.</w:t>
      </w:r>
    </w:p>
    <w:p w:rsidR="002D5A1D" w:rsidRDefault="002C1AF5">
      <w:pPr>
        <w:pStyle w:val="a3"/>
        <w:spacing w:before="1"/>
        <w:ind w:right="137"/>
      </w:pPr>
      <w:r>
        <w:t xml:space="preserve">Не является самовольной постройкой здание, сооружение или другое строение, возведенные или созданные с </w:t>
      </w:r>
      <w:proofErr w:type="gramStart"/>
      <w:r>
        <w:t>нарушением</w:t>
      </w:r>
      <w:proofErr w:type="gramEnd"/>
      <w:r>
        <w:t xml:space="preserve"> установленных в 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законом</w:t>
      </w:r>
      <w:r>
        <w:rPr>
          <w:spacing w:val="-3"/>
        </w:rPr>
        <w:t xml:space="preserve"> </w:t>
      </w:r>
      <w:r>
        <w:t>ограничений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земельного</w:t>
      </w:r>
      <w:r>
        <w:rPr>
          <w:spacing w:val="-3"/>
        </w:rPr>
        <w:t xml:space="preserve"> </w:t>
      </w:r>
      <w:r>
        <w:t>участка,</w:t>
      </w:r>
      <w:r>
        <w:rPr>
          <w:spacing w:val="-5"/>
        </w:rPr>
        <w:t xml:space="preserve"> </w:t>
      </w:r>
      <w:r>
        <w:t>если собственник данного объекта не знал и не мог знать о действии указанных ограничений в отношении принадлежащего ему земельного участка.</w:t>
      </w:r>
    </w:p>
    <w:p w:rsidR="002D5A1D" w:rsidRDefault="002C1AF5">
      <w:pPr>
        <w:pStyle w:val="a4"/>
        <w:numPr>
          <w:ilvl w:val="1"/>
          <w:numId w:val="10"/>
        </w:numPr>
        <w:tabs>
          <w:tab w:val="left" w:pos="1199"/>
        </w:tabs>
        <w:spacing w:before="1"/>
        <w:ind w:right="137" w:firstLine="707"/>
        <w:jc w:val="both"/>
        <w:rPr>
          <w:sz w:val="28"/>
        </w:rPr>
      </w:pPr>
      <w:r>
        <w:rPr>
          <w:sz w:val="28"/>
        </w:rPr>
        <w:t>Самовольная постройка подлежит сносу или приведению в соответствие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параметрами,</w:t>
      </w:r>
      <w:r>
        <w:rPr>
          <w:spacing w:val="-4"/>
          <w:sz w:val="28"/>
        </w:rPr>
        <w:t xml:space="preserve"> </w:t>
      </w:r>
      <w:r>
        <w:rPr>
          <w:sz w:val="28"/>
        </w:rPr>
        <w:t>установленными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-3"/>
          <w:sz w:val="28"/>
        </w:rPr>
        <w:t xml:space="preserve"> </w:t>
      </w:r>
      <w:r>
        <w:rPr>
          <w:sz w:val="28"/>
        </w:rPr>
        <w:t>землепользования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 застройки,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документацией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планировке</w:t>
      </w:r>
      <w:r>
        <w:rPr>
          <w:spacing w:val="40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>обязательными</w:t>
      </w:r>
    </w:p>
    <w:p w:rsidR="002D5A1D" w:rsidRDefault="002D5A1D">
      <w:pPr>
        <w:pStyle w:val="a4"/>
        <w:rPr>
          <w:sz w:val="28"/>
        </w:rPr>
        <w:sectPr w:rsidR="002D5A1D">
          <w:pgSz w:w="11910" w:h="16840"/>
          <w:pgMar w:top="1040" w:right="708" w:bottom="1240" w:left="1700" w:header="0" w:footer="1054" w:gutter="0"/>
          <w:cols w:space="720"/>
        </w:sectPr>
      </w:pPr>
    </w:p>
    <w:p w:rsidR="002D5A1D" w:rsidRDefault="002C1AF5">
      <w:pPr>
        <w:pStyle w:val="a3"/>
        <w:spacing w:before="67"/>
        <w:ind w:right="134" w:firstLine="0"/>
      </w:pPr>
      <w:proofErr w:type="gramStart"/>
      <w:r>
        <w:lastRenderedPageBreak/>
        <w:t>требованиями к параметрам постройки, предусмотренными законом (далее - установленные требования),</w:t>
      </w:r>
      <w:r>
        <w:rPr>
          <w:spacing w:val="-2"/>
        </w:rPr>
        <w:t xml:space="preserve"> </w:t>
      </w:r>
      <w:r>
        <w:t>осуществившим ее лицом либо за его счет, а при отсутствии сведений о нем лицом, в собственности, пожизненном наследуемом владении, постоянном (бессрочном) пользовании которого находится земельный участок, на котором возведена или создана</w:t>
      </w:r>
      <w:r>
        <w:rPr>
          <w:spacing w:val="40"/>
        </w:rPr>
        <w:t xml:space="preserve"> </w:t>
      </w:r>
      <w:r>
        <w:t>самовольная постройка, или лицом, которому такой земельный участок, находящийся в государственной или муниципальной собственности, предоставлен во временное владение и пользование</w:t>
      </w:r>
      <w:proofErr w:type="gramEnd"/>
      <w:r>
        <w:t xml:space="preserve">, либо за счет соответствующего лица, за исключением случаев, предусмотренных </w:t>
      </w:r>
      <w:hyperlink r:id="rId17">
        <w:r>
          <w:rPr>
            <w:sz w:val="26"/>
          </w:rPr>
          <w:t>пунктом</w:t>
        </w:r>
      </w:hyperlink>
      <w:r>
        <w:rPr>
          <w:sz w:val="26"/>
        </w:rPr>
        <w:t xml:space="preserve"> </w:t>
      </w:r>
      <w:hyperlink r:id="rId18">
        <w:r>
          <w:rPr>
            <w:sz w:val="26"/>
          </w:rPr>
          <w:t>3 статьи 222</w:t>
        </w:r>
      </w:hyperlink>
      <w:r>
        <w:rPr>
          <w:sz w:val="26"/>
        </w:rPr>
        <w:t xml:space="preserve"> </w:t>
      </w:r>
      <w:r>
        <w:t xml:space="preserve">Гражданского кодекса Российской Федерации, и случаев, если снос самовольной постройки или ее приведение в соответствие с установленными требованиями осуществляется в соответствии с законом, администрацией </w:t>
      </w:r>
      <w:r w:rsidR="00CF3F2C" w:rsidRPr="00CF3F2C">
        <w:rPr>
          <w:lang w:eastAsia="ar-SA"/>
        </w:rPr>
        <w:t xml:space="preserve">Платнировского сельского поселения Кореновского района </w:t>
      </w:r>
      <w:r>
        <w:t>(далее – администрация поселения).</w:t>
      </w:r>
    </w:p>
    <w:p w:rsidR="002D5A1D" w:rsidRDefault="002C1AF5">
      <w:pPr>
        <w:pStyle w:val="a4"/>
        <w:numPr>
          <w:ilvl w:val="1"/>
          <w:numId w:val="10"/>
        </w:numPr>
        <w:tabs>
          <w:tab w:val="left" w:pos="1199"/>
        </w:tabs>
        <w:spacing w:before="3"/>
        <w:ind w:right="137" w:firstLine="707"/>
        <w:jc w:val="both"/>
        <w:rPr>
          <w:sz w:val="28"/>
        </w:rPr>
      </w:pPr>
      <w:r>
        <w:rPr>
          <w:sz w:val="28"/>
        </w:rPr>
        <w:t>Снос самовольных построек, или их приведение в соответствие с установленными требованиями в принудительном порядке осуществляется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на основании решения суда или администрации поселения, принимаемого в соответствии со статьей 222 Гражданского кодекса Российской Федерации.</w:t>
      </w:r>
    </w:p>
    <w:p w:rsidR="002D5A1D" w:rsidRDefault="002D5A1D">
      <w:pPr>
        <w:pStyle w:val="a3"/>
        <w:spacing w:before="3"/>
        <w:ind w:left="0" w:firstLine="0"/>
        <w:jc w:val="left"/>
      </w:pPr>
    </w:p>
    <w:p w:rsidR="002D5A1D" w:rsidRDefault="002C1AF5">
      <w:pPr>
        <w:pStyle w:val="a4"/>
        <w:numPr>
          <w:ilvl w:val="0"/>
          <w:numId w:val="10"/>
        </w:numPr>
        <w:tabs>
          <w:tab w:val="left" w:pos="573"/>
          <w:tab w:val="left" w:pos="794"/>
        </w:tabs>
        <w:spacing w:line="242" w:lineRule="auto"/>
        <w:ind w:left="794" w:right="434" w:hanging="500"/>
        <w:jc w:val="left"/>
        <w:rPr>
          <w:b/>
          <w:sz w:val="28"/>
        </w:rPr>
      </w:pPr>
      <w:r>
        <w:rPr>
          <w:b/>
          <w:sz w:val="28"/>
        </w:rPr>
        <w:t>Порядок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принятия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решений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сносе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самовольных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построек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или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их приведении в соответствие с установленными требованиями</w:t>
      </w:r>
    </w:p>
    <w:p w:rsidR="002D5A1D" w:rsidRDefault="002C1AF5">
      <w:pPr>
        <w:pStyle w:val="a4"/>
        <w:numPr>
          <w:ilvl w:val="1"/>
          <w:numId w:val="10"/>
        </w:numPr>
        <w:tabs>
          <w:tab w:val="left" w:pos="1221"/>
        </w:tabs>
        <w:spacing w:before="312"/>
        <w:ind w:firstLine="707"/>
        <w:jc w:val="both"/>
        <w:rPr>
          <w:sz w:val="26"/>
        </w:rPr>
      </w:pPr>
      <w:r>
        <w:rPr>
          <w:sz w:val="28"/>
        </w:rPr>
        <w:t>Рассмотрение уведомления о выявлении самовольной постройки и документов, подтверждающих наличие признаков самовольной постройки, поступивших</w:t>
      </w:r>
      <w:r>
        <w:rPr>
          <w:spacing w:val="40"/>
          <w:sz w:val="28"/>
        </w:rPr>
        <w:t xml:space="preserve">  </w:t>
      </w:r>
      <w:r>
        <w:rPr>
          <w:sz w:val="28"/>
        </w:rPr>
        <w:t>в</w:t>
      </w:r>
      <w:r>
        <w:rPr>
          <w:spacing w:val="40"/>
          <w:sz w:val="28"/>
        </w:rPr>
        <w:t xml:space="preserve">  </w:t>
      </w:r>
      <w:r>
        <w:rPr>
          <w:sz w:val="28"/>
        </w:rPr>
        <w:t>администрацию</w:t>
      </w:r>
      <w:r>
        <w:rPr>
          <w:spacing w:val="40"/>
          <w:sz w:val="28"/>
        </w:rPr>
        <w:t xml:space="preserve">  </w:t>
      </w:r>
      <w:r>
        <w:rPr>
          <w:sz w:val="28"/>
        </w:rPr>
        <w:t>поселения</w:t>
      </w:r>
      <w:r>
        <w:rPr>
          <w:spacing w:val="40"/>
          <w:sz w:val="28"/>
        </w:rPr>
        <w:t xml:space="preserve">  </w:t>
      </w:r>
      <w:r>
        <w:rPr>
          <w:sz w:val="28"/>
        </w:rPr>
        <w:t>в</w:t>
      </w:r>
      <w:r>
        <w:rPr>
          <w:spacing w:val="40"/>
          <w:sz w:val="28"/>
        </w:rPr>
        <w:t xml:space="preserve">  </w:t>
      </w:r>
      <w:r>
        <w:rPr>
          <w:sz w:val="28"/>
        </w:rPr>
        <w:t>порядке</w:t>
      </w:r>
      <w:r>
        <w:rPr>
          <w:spacing w:val="40"/>
          <w:sz w:val="28"/>
        </w:rPr>
        <w:t xml:space="preserve">  </w:t>
      </w:r>
      <w:hyperlink r:id="rId19">
        <w:r>
          <w:rPr>
            <w:sz w:val="26"/>
          </w:rPr>
          <w:t>части</w:t>
        </w:r>
        <w:r>
          <w:rPr>
            <w:spacing w:val="40"/>
            <w:sz w:val="26"/>
          </w:rPr>
          <w:t xml:space="preserve">  </w:t>
        </w:r>
        <w:r>
          <w:rPr>
            <w:sz w:val="26"/>
          </w:rPr>
          <w:t>2</w:t>
        </w:r>
        <w:r>
          <w:rPr>
            <w:spacing w:val="40"/>
            <w:sz w:val="26"/>
          </w:rPr>
          <w:t xml:space="preserve">  </w:t>
        </w:r>
        <w:r>
          <w:rPr>
            <w:sz w:val="26"/>
          </w:rPr>
          <w:t>статьи</w:t>
        </w:r>
      </w:hyperlink>
    </w:p>
    <w:p w:rsidR="002D5A1D" w:rsidRDefault="0067313B">
      <w:pPr>
        <w:pStyle w:val="a3"/>
        <w:ind w:right="134" w:firstLine="0"/>
      </w:pPr>
      <w:hyperlink r:id="rId20">
        <w:r w:rsidR="002C1AF5">
          <w:rPr>
            <w:sz w:val="26"/>
          </w:rPr>
          <w:t>55.32</w:t>
        </w:r>
      </w:hyperlink>
      <w:r w:rsidR="002C1AF5">
        <w:rPr>
          <w:sz w:val="26"/>
        </w:rPr>
        <w:t xml:space="preserve"> </w:t>
      </w:r>
      <w:r w:rsidR="002C1AF5">
        <w:t xml:space="preserve">Градостроительного кодекса Российской Федерации, осуществляет комиссия администрации </w:t>
      </w:r>
      <w:r w:rsidR="00CF3F2C" w:rsidRPr="00CF3F2C">
        <w:rPr>
          <w:lang w:eastAsia="ar-SA"/>
        </w:rPr>
        <w:t xml:space="preserve">Платнировского сельского поселения Кореновского района </w:t>
      </w:r>
      <w:r w:rsidR="002C1AF5">
        <w:t xml:space="preserve">по пресечению самовольного строительства на территории </w:t>
      </w:r>
      <w:r w:rsidR="00CF3F2C" w:rsidRPr="00CF3F2C">
        <w:rPr>
          <w:lang w:eastAsia="ar-SA"/>
        </w:rPr>
        <w:t xml:space="preserve">Платнировского сельского поселения Кореновского района </w:t>
      </w:r>
      <w:r w:rsidR="002C1AF5">
        <w:t>(далее – комиссия). Состав и положение о комиссии утверждается правовым актом администрации поселения.</w:t>
      </w:r>
    </w:p>
    <w:p w:rsidR="002D5A1D" w:rsidRDefault="002C1AF5">
      <w:pPr>
        <w:pStyle w:val="a4"/>
        <w:numPr>
          <w:ilvl w:val="1"/>
          <w:numId w:val="10"/>
        </w:numPr>
        <w:tabs>
          <w:tab w:val="left" w:pos="1243"/>
        </w:tabs>
        <w:ind w:firstLine="707"/>
        <w:jc w:val="both"/>
        <w:rPr>
          <w:sz w:val="28"/>
        </w:rPr>
      </w:pPr>
      <w:r>
        <w:rPr>
          <w:sz w:val="28"/>
        </w:rPr>
        <w:t xml:space="preserve">В течение десяти рабочих дней со дня получения уведомления о выявлении самовольной постройки и документов, подтверждающих наличие признаков самовольной постройки, комиссия в рамках проведения их </w:t>
      </w:r>
      <w:r>
        <w:rPr>
          <w:spacing w:val="-2"/>
          <w:sz w:val="28"/>
        </w:rPr>
        <w:t>проверки:</w:t>
      </w:r>
    </w:p>
    <w:p w:rsidR="002D5A1D" w:rsidRDefault="002C1AF5">
      <w:pPr>
        <w:pStyle w:val="a4"/>
        <w:numPr>
          <w:ilvl w:val="2"/>
          <w:numId w:val="10"/>
        </w:numPr>
        <w:tabs>
          <w:tab w:val="left" w:pos="881"/>
        </w:tabs>
        <w:spacing w:before="1"/>
        <w:ind w:right="137" w:firstLine="707"/>
        <w:rPr>
          <w:sz w:val="28"/>
        </w:rPr>
      </w:pPr>
      <w:r>
        <w:rPr>
          <w:sz w:val="28"/>
        </w:rPr>
        <w:t>осуществляет внешний осмотр и фиксирует на фото с указанием даты съемки земельный участок с расположенным на нем объектом, обладающим признаками самовольной постройки (далее - объект);</w:t>
      </w:r>
    </w:p>
    <w:p w:rsidR="002D5A1D" w:rsidRDefault="002C1AF5">
      <w:pPr>
        <w:pStyle w:val="a4"/>
        <w:numPr>
          <w:ilvl w:val="2"/>
          <w:numId w:val="10"/>
        </w:numPr>
        <w:tabs>
          <w:tab w:val="left" w:pos="872"/>
        </w:tabs>
        <w:spacing w:line="321" w:lineRule="exact"/>
        <w:ind w:left="872" w:right="0" w:hanging="162"/>
        <w:rPr>
          <w:sz w:val="28"/>
        </w:rPr>
      </w:pPr>
      <w:r>
        <w:rPr>
          <w:sz w:val="28"/>
        </w:rPr>
        <w:t>составляет</w:t>
      </w:r>
      <w:r>
        <w:rPr>
          <w:spacing w:val="-4"/>
          <w:sz w:val="28"/>
        </w:rPr>
        <w:t xml:space="preserve"> </w:t>
      </w:r>
      <w:r>
        <w:rPr>
          <w:sz w:val="28"/>
        </w:rPr>
        <w:t>акт</w:t>
      </w:r>
      <w:r>
        <w:rPr>
          <w:spacing w:val="-4"/>
          <w:sz w:val="28"/>
        </w:rPr>
        <w:t xml:space="preserve"> </w:t>
      </w:r>
      <w:r>
        <w:rPr>
          <w:sz w:val="28"/>
        </w:rPr>
        <w:t>осмотра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объекта;</w:t>
      </w:r>
    </w:p>
    <w:p w:rsidR="002D5A1D" w:rsidRDefault="002C1AF5">
      <w:pPr>
        <w:pStyle w:val="a4"/>
        <w:numPr>
          <w:ilvl w:val="2"/>
          <w:numId w:val="10"/>
        </w:numPr>
        <w:tabs>
          <w:tab w:val="left" w:pos="900"/>
        </w:tabs>
        <w:spacing w:before="2"/>
        <w:ind w:right="139" w:firstLine="707"/>
        <w:rPr>
          <w:sz w:val="28"/>
        </w:rPr>
      </w:pPr>
      <w:r>
        <w:rPr>
          <w:sz w:val="28"/>
        </w:rPr>
        <w:t>осуществляет в отношении земельного участка и расположенного на нем объекта сбор следующих документов и сведений:</w:t>
      </w:r>
    </w:p>
    <w:p w:rsidR="002D5A1D" w:rsidRDefault="002C1AF5">
      <w:pPr>
        <w:pStyle w:val="a4"/>
        <w:numPr>
          <w:ilvl w:val="2"/>
          <w:numId w:val="10"/>
        </w:numPr>
        <w:tabs>
          <w:tab w:val="left" w:pos="1003"/>
        </w:tabs>
        <w:ind w:right="142" w:firstLine="707"/>
        <w:rPr>
          <w:sz w:val="28"/>
        </w:rPr>
      </w:pPr>
      <w:r>
        <w:rPr>
          <w:sz w:val="28"/>
        </w:rPr>
        <w:t>о правообладателе земельного участка и целях предоставления земельного участка;</w:t>
      </w:r>
    </w:p>
    <w:p w:rsidR="002D5A1D" w:rsidRDefault="002C1AF5">
      <w:pPr>
        <w:pStyle w:val="a4"/>
        <w:numPr>
          <w:ilvl w:val="2"/>
          <w:numId w:val="10"/>
        </w:numPr>
        <w:tabs>
          <w:tab w:val="left" w:pos="872"/>
        </w:tabs>
        <w:spacing w:line="322" w:lineRule="exact"/>
        <w:ind w:left="872" w:right="0" w:hanging="162"/>
        <w:rPr>
          <w:sz w:val="28"/>
        </w:rPr>
      </w:pP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6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9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строительство;</w:t>
      </w:r>
    </w:p>
    <w:p w:rsidR="002D5A1D" w:rsidRDefault="002D5A1D">
      <w:pPr>
        <w:pStyle w:val="a4"/>
        <w:spacing w:line="322" w:lineRule="exact"/>
        <w:rPr>
          <w:sz w:val="28"/>
        </w:rPr>
        <w:sectPr w:rsidR="002D5A1D">
          <w:pgSz w:w="11910" w:h="16840"/>
          <w:pgMar w:top="1040" w:right="708" w:bottom="1240" w:left="1700" w:header="0" w:footer="1054" w:gutter="0"/>
          <w:cols w:space="720"/>
        </w:sectPr>
      </w:pPr>
    </w:p>
    <w:p w:rsidR="002D5A1D" w:rsidRDefault="002C1AF5">
      <w:pPr>
        <w:pStyle w:val="a4"/>
        <w:numPr>
          <w:ilvl w:val="2"/>
          <w:numId w:val="10"/>
        </w:numPr>
        <w:tabs>
          <w:tab w:val="left" w:pos="912"/>
        </w:tabs>
        <w:spacing w:before="67"/>
        <w:ind w:right="137" w:firstLine="707"/>
        <w:rPr>
          <w:sz w:val="28"/>
        </w:rPr>
      </w:pPr>
      <w:r>
        <w:rPr>
          <w:sz w:val="28"/>
        </w:rPr>
        <w:lastRenderedPageBreak/>
        <w:t xml:space="preserve">о наличии разрешения на строительство (реконструкцию) объекта и акта ввода объекта в эксплуатацию в случае, если такое разрешение или акт </w:t>
      </w:r>
      <w:r>
        <w:rPr>
          <w:spacing w:val="-2"/>
          <w:sz w:val="28"/>
        </w:rPr>
        <w:t>требуются;</w:t>
      </w:r>
    </w:p>
    <w:p w:rsidR="002D5A1D" w:rsidRDefault="002C1AF5">
      <w:pPr>
        <w:pStyle w:val="a4"/>
        <w:numPr>
          <w:ilvl w:val="2"/>
          <w:numId w:val="10"/>
        </w:numPr>
        <w:tabs>
          <w:tab w:val="left" w:pos="872"/>
        </w:tabs>
        <w:spacing w:before="2" w:line="322" w:lineRule="exact"/>
        <w:ind w:left="872" w:right="0" w:hanging="162"/>
        <w:rPr>
          <w:sz w:val="28"/>
        </w:rPr>
      </w:pP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правообладателе</w:t>
      </w:r>
      <w:r>
        <w:rPr>
          <w:spacing w:val="-8"/>
          <w:sz w:val="28"/>
        </w:rPr>
        <w:t xml:space="preserve"> </w:t>
      </w:r>
      <w:r>
        <w:rPr>
          <w:sz w:val="28"/>
        </w:rPr>
        <w:t>(застройщике)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объекта;</w:t>
      </w:r>
    </w:p>
    <w:p w:rsidR="002D5A1D" w:rsidRDefault="002C1AF5">
      <w:pPr>
        <w:pStyle w:val="a4"/>
        <w:numPr>
          <w:ilvl w:val="2"/>
          <w:numId w:val="10"/>
        </w:numPr>
        <w:tabs>
          <w:tab w:val="left" w:pos="958"/>
        </w:tabs>
        <w:ind w:right="146" w:firstLine="707"/>
        <w:rPr>
          <w:sz w:val="28"/>
        </w:rPr>
      </w:pPr>
      <w:r>
        <w:rPr>
          <w:sz w:val="28"/>
        </w:rPr>
        <w:t>о расположении объекта относительно зон с особыми условиями использования территории или территории общего пользования;</w:t>
      </w:r>
    </w:p>
    <w:p w:rsidR="002D5A1D" w:rsidRDefault="002C1AF5">
      <w:pPr>
        <w:pStyle w:val="a4"/>
        <w:numPr>
          <w:ilvl w:val="2"/>
          <w:numId w:val="10"/>
        </w:numPr>
        <w:tabs>
          <w:tab w:val="left" w:pos="878"/>
        </w:tabs>
        <w:spacing w:line="242" w:lineRule="auto"/>
        <w:ind w:firstLine="707"/>
        <w:rPr>
          <w:sz w:val="28"/>
        </w:rPr>
      </w:pPr>
      <w:r>
        <w:rPr>
          <w:sz w:val="28"/>
        </w:rPr>
        <w:t xml:space="preserve">о соответствии объекта виду разрешенного использования земельного </w:t>
      </w:r>
      <w:r>
        <w:rPr>
          <w:spacing w:val="-2"/>
          <w:sz w:val="28"/>
        </w:rPr>
        <w:t>участка.</w:t>
      </w:r>
    </w:p>
    <w:p w:rsidR="002D5A1D" w:rsidRDefault="002C1AF5">
      <w:pPr>
        <w:pStyle w:val="a4"/>
        <w:numPr>
          <w:ilvl w:val="1"/>
          <w:numId w:val="10"/>
        </w:numPr>
        <w:tabs>
          <w:tab w:val="left" w:pos="1266"/>
        </w:tabs>
        <w:ind w:right="134" w:firstLine="707"/>
        <w:jc w:val="both"/>
        <w:rPr>
          <w:sz w:val="28"/>
        </w:rPr>
      </w:pPr>
      <w:proofErr w:type="gramStart"/>
      <w:r>
        <w:rPr>
          <w:sz w:val="28"/>
        </w:rPr>
        <w:t>По результатам проведения проверки уведомления о выявлении самовольной постройки и документов, подтверждающих наличие признаков самовольной постройки, комиссия в течение пяти рабочих дней рассматривает имеющиеся материалы и вносит предложения в отношении каждого проверенного объекта о совершении администрацией поселения действий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-3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-1"/>
          <w:sz w:val="28"/>
        </w:rPr>
        <w:t xml:space="preserve"> </w:t>
      </w:r>
      <w:r>
        <w:rPr>
          <w:sz w:val="28"/>
        </w:rPr>
        <w:t>55.32 Градостроительного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кодекса Российской Федерации, оформленные протоколом с приложением материалов фотосъемки и документов, полученных в результате</w:t>
      </w:r>
      <w:proofErr w:type="gramEnd"/>
      <w:r>
        <w:rPr>
          <w:sz w:val="28"/>
        </w:rPr>
        <w:t xml:space="preserve"> проверки.</w:t>
      </w:r>
    </w:p>
    <w:p w:rsidR="002D5A1D" w:rsidRDefault="002C1AF5">
      <w:pPr>
        <w:pStyle w:val="a4"/>
        <w:numPr>
          <w:ilvl w:val="1"/>
          <w:numId w:val="10"/>
        </w:numPr>
        <w:tabs>
          <w:tab w:val="left" w:pos="1379"/>
        </w:tabs>
        <w:ind w:right="134" w:firstLine="777"/>
        <w:jc w:val="both"/>
        <w:rPr>
          <w:sz w:val="28"/>
        </w:rPr>
      </w:pPr>
      <w:r>
        <w:rPr>
          <w:sz w:val="28"/>
        </w:rPr>
        <w:t>На основании документов, указанных в пункте 2.3 Порядка, администрация поселения обеспечивает</w:t>
      </w:r>
      <w:r>
        <w:rPr>
          <w:spacing w:val="-3"/>
          <w:sz w:val="28"/>
        </w:rPr>
        <w:t xml:space="preserve"> </w:t>
      </w:r>
      <w:r>
        <w:rPr>
          <w:sz w:val="28"/>
        </w:rPr>
        <w:t>совершение действий в соответствии с пунктом 2.5 Порядка.</w:t>
      </w:r>
    </w:p>
    <w:p w:rsidR="002D5A1D" w:rsidRDefault="002C1AF5">
      <w:pPr>
        <w:pStyle w:val="a3"/>
        <w:ind w:right="135"/>
      </w:pPr>
      <w:r>
        <w:t>2.5 Администрация поселения в срок, не превышающий двадцати рабочих дней со дня получения от исполнительных органов государственной власти, уполномоченных на осуществление государственного строительного надзора, государственного земельного надзора, государственного надзора в области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охраны</w:t>
      </w:r>
      <w:r>
        <w:rPr>
          <w:spacing w:val="-1"/>
        </w:rPr>
        <w:t xml:space="preserve"> </w:t>
      </w:r>
      <w:r>
        <w:t>водных</w:t>
      </w:r>
      <w:r>
        <w:rPr>
          <w:spacing w:val="-1"/>
        </w:rPr>
        <w:t xml:space="preserve"> </w:t>
      </w:r>
      <w:r>
        <w:t>объектов,</w:t>
      </w:r>
      <w:r>
        <w:rPr>
          <w:spacing w:val="-3"/>
        </w:rPr>
        <w:t xml:space="preserve"> </w:t>
      </w:r>
      <w:r>
        <w:t>государственного</w:t>
      </w:r>
      <w:r>
        <w:rPr>
          <w:spacing w:val="-1"/>
        </w:rPr>
        <w:t xml:space="preserve"> </w:t>
      </w:r>
      <w:r>
        <w:t xml:space="preserve">надзора в области охраны и </w:t>
      </w:r>
      <w:proofErr w:type="gramStart"/>
      <w:r>
        <w:t>использования</w:t>
      </w:r>
      <w:proofErr w:type="gramEnd"/>
      <w:r>
        <w:t xml:space="preserve"> особо охраняемых природных</w:t>
      </w:r>
      <w:r>
        <w:rPr>
          <w:spacing w:val="80"/>
        </w:rPr>
        <w:t xml:space="preserve"> </w:t>
      </w:r>
      <w:r>
        <w:t xml:space="preserve">территорий, государственного надзора за состоянием, содержанием, сохранением, использованием, популяризацией и государственной охраной объектов культурного </w:t>
      </w:r>
      <w:proofErr w:type="gramStart"/>
      <w:r>
        <w:t>наследия, от исполнительных органов</w:t>
      </w:r>
      <w:r>
        <w:rPr>
          <w:spacing w:val="80"/>
        </w:rPr>
        <w:t xml:space="preserve"> </w:t>
      </w:r>
      <w:r>
        <w:t>государственной власти, уполномоченных на осуществление федерального государственного лесного надзора (лесной охраны), подведомственных им государственных учреждений, должностных лиц государственных учреждений, осуществляющих управление особо охраняемыми природными территориями федерального и регионального значения, являющихся государственными инспекторами в области охраны окружающей среды, или от органов местного самоуправления, осуществляющих муниципальный земельный контроль или муниципальный контроль в области охраны и использования особо охраняемых</w:t>
      </w:r>
      <w:proofErr w:type="gramEnd"/>
      <w:r>
        <w:t xml:space="preserve"> природных территорий, уведомления о выявлении самовольной постройки и документов, подтверждающих наличие признаков</w:t>
      </w:r>
      <w:r>
        <w:rPr>
          <w:spacing w:val="80"/>
        </w:rPr>
        <w:t xml:space="preserve"> </w:t>
      </w:r>
      <w:r>
        <w:t>самовольной</w:t>
      </w:r>
      <w:r>
        <w:rPr>
          <w:spacing w:val="80"/>
        </w:rPr>
        <w:t xml:space="preserve"> </w:t>
      </w:r>
      <w:r>
        <w:t>постройки,</w:t>
      </w:r>
      <w:r>
        <w:rPr>
          <w:spacing w:val="80"/>
        </w:rPr>
        <w:t xml:space="preserve"> </w:t>
      </w:r>
      <w:r>
        <w:t>предусмотренных</w:t>
      </w:r>
      <w:r>
        <w:rPr>
          <w:spacing w:val="80"/>
        </w:rPr>
        <w:t xml:space="preserve"> </w:t>
      </w:r>
      <w:hyperlink r:id="rId21">
        <w:r>
          <w:rPr>
            <w:sz w:val="26"/>
          </w:rPr>
          <w:t>пунктом</w:t>
        </w:r>
        <w:r>
          <w:rPr>
            <w:spacing w:val="80"/>
            <w:sz w:val="26"/>
          </w:rPr>
          <w:t xml:space="preserve"> </w:t>
        </w:r>
        <w:r>
          <w:rPr>
            <w:sz w:val="26"/>
          </w:rPr>
          <w:t>1</w:t>
        </w:r>
        <w:r>
          <w:rPr>
            <w:spacing w:val="80"/>
            <w:sz w:val="26"/>
          </w:rPr>
          <w:t xml:space="preserve"> </w:t>
        </w:r>
        <w:r>
          <w:rPr>
            <w:sz w:val="26"/>
          </w:rPr>
          <w:t>статьи</w:t>
        </w:r>
      </w:hyperlink>
      <w:r>
        <w:rPr>
          <w:spacing w:val="40"/>
          <w:sz w:val="26"/>
        </w:rPr>
        <w:t xml:space="preserve"> </w:t>
      </w:r>
      <w:hyperlink r:id="rId22">
        <w:r>
          <w:rPr>
            <w:sz w:val="26"/>
          </w:rPr>
          <w:t>222</w:t>
        </w:r>
      </w:hyperlink>
      <w:r>
        <w:rPr>
          <w:sz w:val="26"/>
        </w:rPr>
        <w:t xml:space="preserve"> </w:t>
      </w:r>
      <w:r>
        <w:t xml:space="preserve">Гражданского кодекса Российской Федерации, </w:t>
      </w:r>
      <w:proofErr w:type="gramStart"/>
      <w:r>
        <w:t>обязана</w:t>
      </w:r>
      <w:proofErr w:type="gramEnd"/>
      <w:r>
        <w:t xml:space="preserve"> рассмотреть указанные уведомления и документы и по результатам такого рассмотрения совершить одно из следующих действий:</w:t>
      </w:r>
    </w:p>
    <w:p w:rsidR="002D5A1D" w:rsidRDefault="002C1AF5">
      <w:pPr>
        <w:pStyle w:val="a4"/>
        <w:numPr>
          <w:ilvl w:val="0"/>
          <w:numId w:val="9"/>
        </w:numPr>
        <w:tabs>
          <w:tab w:val="left" w:pos="1012"/>
        </w:tabs>
        <w:ind w:right="138" w:firstLine="707"/>
        <w:jc w:val="both"/>
        <w:rPr>
          <w:sz w:val="28"/>
        </w:rPr>
      </w:pPr>
      <w:r>
        <w:rPr>
          <w:sz w:val="28"/>
        </w:rPr>
        <w:t>принять решение о сносе самовольной постройки либо решение о сносе</w:t>
      </w:r>
      <w:r>
        <w:rPr>
          <w:spacing w:val="40"/>
          <w:sz w:val="28"/>
        </w:rPr>
        <w:t xml:space="preserve">  </w:t>
      </w:r>
      <w:r>
        <w:rPr>
          <w:sz w:val="28"/>
        </w:rPr>
        <w:t>самовольной</w:t>
      </w:r>
      <w:r>
        <w:rPr>
          <w:spacing w:val="40"/>
          <w:sz w:val="28"/>
        </w:rPr>
        <w:t xml:space="preserve">  </w:t>
      </w:r>
      <w:r>
        <w:rPr>
          <w:sz w:val="28"/>
        </w:rPr>
        <w:t>постройки</w:t>
      </w:r>
      <w:r>
        <w:rPr>
          <w:spacing w:val="53"/>
          <w:sz w:val="28"/>
        </w:rPr>
        <w:t xml:space="preserve">  </w:t>
      </w:r>
      <w:r>
        <w:rPr>
          <w:sz w:val="28"/>
        </w:rPr>
        <w:t>или</w:t>
      </w:r>
      <w:r>
        <w:rPr>
          <w:spacing w:val="40"/>
          <w:sz w:val="28"/>
        </w:rPr>
        <w:t xml:space="preserve">  </w:t>
      </w:r>
      <w:r>
        <w:rPr>
          <w:sz w:val="28"/>
        </w:rPr>
        <w:t>ее</w:t>
      </w:r>
      <w:r>
        <w:rPr>
          <w:spacing w:val="40"/>
          <w:sz w:val="28"/>
        </w:rPr>
        <w:t xml:space="preserve">  </w:t>
      </w:r>
      <w:r>
        <w:rPr>
          <w:sz w:val="28"/>
        </w:rPr>
        <w:t>приведении</w:t>
      </w:r>
      <w:r>
        <w:rPr>
          <w:spacing w:val="40"/>
          <w:sz w:val="28"/>
        </w:rPr>
        <w:t xml:space="preserve">  </w:t>
      </w:r>
      <w:r>
        <w:rPr>
          <w:sz w:val="28"/>
        </w:rPr>
        <w:t>в</w:t>
      </w:r>
      <w:r>
        <w:rPr>
          <w:spacing w:val="40"/>
          <w:sz w:val="28"/>
        </w:rPr>
        <w:t xml:space="preserve">  </w:t>
      </w:r>
      <w:r>
        <w:rPr>
          <w:sz w:val="28"/>
        </w:rPr>
        <w:t>соответствие</w:t>
      </w:r>
      <w:r>
        <w:rPr>
          <w:spacing w:val="40"/>
          <w:sz w:val="28"/>
        </w:rPr>
        <w:t xml:space="preserve">  </w:t>
      </w:r>
      <w:proofErr w:type="gramStart"/>
      <w:r>
        <w:rPr>
          <w:sz w:val="28"/>
        </w:rPr>
        <w:t>с</w:t>
      </w:r>
      <w:proofErr w:type="gramEnd"/>
    </w:p>
    <w:p w:rsidR="002D5A1D" w:rsidRDefault="002D5A1D">
      <w:pPr>
        <w:pStyle w:val="a4"/>
        <w:rPr>
          <w:sz w:val="28"/>
        </w:rPr>
        <w:sectPr w:rsidR="002D5A1D">
          <w:pgSz w:w="11910" w:h="16840"/>
          <w:pgMar w:top="1040" w:right="708" w:bottom="1240" w:left="1700" w:header="0" w:footer="1054" w:gutter="0"/>
          <w:cols w:space="720"/>
        </w:sectPr>
      </w:pPr>
    </w:p>
    <w:p w:rsidR="002D5A1D" w:rsidRDefault="002C1AF5">
      <w:pPr>
        <w:pStyle w:val="a3"/>
        <w:spacing w:before="67" w:line="242" w:lineRule="auto"/>
        <w:ind w:right="141" w:firstLine="0"/>
      </w:pPr>
      <w:r>
        <w:lastRenderedPageBreak/>
        <w:t xml:space="preserve">установленными требованиями в случаях, предусмотренных </w:t>
      </w:r>
      <w:hyperlink r:id="rId23">
        <w:r>
          <w:rPr>
            <w:sz w:val="26"/>
          </w:rPr>
          <w:t>пунктом 4 статьи</w:t>
        </w:r>
      </w:hyperlink>
      <w:r>
        <w:rPr>
          <w:sz w:val="26"/>
        </w:rPr>
        <w:t xml:space="preserve"> </w:t>
      </w:r>
      <w:hyperlink r:id="rId24">
        <w:r>
          <w:rPr>
            <w:sz w:val="26"/>
          </w:rPr>
          <w:t>222</w:t>
        </w:r>
      </w:hyperlink>
      <w:r>
        <w:rPr>
          <w:sz w:val="26"/>
        </w:rPr>
        <w:t xml:space="preserve"> </w:t>
      </w:r>
      <w:r>
        <w:t>Гражданского кодекса Российской Федерации;</w:t>
      </w:r>
    </w:p>
    <w:p w:rsidR="002D5A1D" w:rsidRDefault="002C1AF5">
      <w:pPr>
        <w:pStyle w:val="a4"/>
        <w:numPr>
          <w:ilvl w:val="0"/>
          <w:numId w:val="9"/>
        </w:numPr>
        <w:tabs>
          <w:tab w:val="left" w:pos="1012"/>
        </w:tabs>
        <w:ind w:right="144" w:firstLine="707"/>
        <w:jc w:val="both"/>
        <w:rPr>
          <w:sz w:val="28"/>
        </w:rPr>
      </w:pPr>
      <w:r>
        <w:rPr>
          <w:sz w:val="28"/>
        </w:rPr>
        <w:t>обратиться в суд с иском о сносе самовольной постройки или ее приведении в соответствие с установленными требованиями;</w:t>
      </w:r>
    </w:p>
    <w:p w:rsidR="002D5A1D" w:rsidRDefault="002C1AF5">
      <w:pPr>
        <w:pStyle w:val="a4"/>
        <w:numPr>
          <w:ilvl w:val="0"/>
          <w:numId w:val="9"/>
        </w:numPr>
        <w:tabs>
          <w:tab w:val="left" w:pos="1012"/>
        </w:tabs>
        <w:ind w:right="134" w:firstLine="707"/>
        <w:jc w:val="both"/>
        <w:rPr>
          <w:sz w:val="28"/>
        </w:rPr>
      </w:pPr>
      <w:proofErr w:type="gramStart"/>
      <w:r>
        <w:rPr>
          <w:sz w:val="28"/>
        </w:rPr>
        <w:t>направить,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уведомление о том, что наличие признаков самовольной постройки не усматривается, в исполнительный орган государственной власти, должностному лицу, в государственное учреждение или орган местного самоуправления, от которых поступило уведомление о выявлении самовольной постройки.</w:t>
      </w:r>
      <w:proofErr w:type="gramEnd"/>
    </w:p>
    <w:p w:rsidR="002D5A1D" w:rsidRDefault="002C1AF5">
      <w:pPr>
        <w:pStyle w:val="a4"/>
        <w:numPr>
          <w:ilvl w:val="1"/>
          <w:numId w:val="8"/>
        </w:numPr>
        <w:tabs>
          <w:tab w:val="left" w:pos="1260"/>
        </w:tabs>
        <w:ind w:right="135" w:firstLine="707"/>
        <w:jc w:val="both"/>
        <w:rPr>
          <w:sz w:val="28"/>
        </w:rPr>
      </w:pPr>
      <w:proofErr w:type="gramStart"/>
      <w:r>
        <w:rPr>
          <w:sz w:val="28"/>
        </w:rPr>
        <w:t>Решение о сносе самовольной постройки принимается в случае, если самовольная постройка возведена или создана на земельном участке, в отношении которого отсутствуют правоустанавливающие документы и необходимость их наличия установлена в соответствии с законодательством на дату начала строительства такого объекта, либо самовольная постройка возведена или создана на земельном участке, вид разрешенного использования которого не допускает строительства на нем такого объекта и который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расположен</w:t>
      </w:r>
      <w:proofErr w:type="gramEnd"/>
      <w:r>
        <w:rPr>
          <w:sz w:val="28"/>
        </w:rPr>
        <w:t xml:space="preserve"> в границах территории общего пользования;</w:t>
      </w:r>
    </w:p>
    <w:p w:rsidR="002D5A1D" w:rsidRDefault="002C1AF5">
      <w:pPr>
        <w:pStyle w:val="a4"/>
        <w:numPr>
          <w:ilvl w:val="1"/>
          <w:numId w:val="8"/>
        </w:numPr>
        <w:tabs>
          <w:tab w:val="left" w:pos="1200"/>
        </w:tabs>
        <w:ind w:right="135" w:firstLine="707"/>
        <w:jc w:val="both"/>
        <w:rPr>
          <w:sz w:val="28"/>
        </w:rPr>
      </w:pPr>
      <w:proofErr w:type="gramStart"/>
      <w:r>
        <w:rPr>
          <w:sz w:val="28"/>
        </w:rPr>
        <w:t>Решение о сносе самовольной постройки или ее приведении в соответствие с установленными требованиями принимается в случае, если самовольная постройка возведена или создана на земельном участке, вид разрешенного использования которого не допускает строительства на нем такого объекта, и данная постройка расположена в границах зоны с особыми условиями использования территории при условии, что режим указанной зоны не допускает строительства такого объекта, либо</w:t>
      </w:r>
      <w:proofErr w:type="gramEnd"/>
      <w:r>
        <w:rPr>
          <w:sz w:val="28"/>
        </w:rPr>
        <w:t xml:space="preserve"> в случае</w:t>
      </w:r>
      <w:proofErr w:type="gramStart"/>
      <w:r>
        <w:rPr>
          <w:sz w:val="28"/>
        </w:rPr>
        <w:t>,</w:t>
      </w:r>
      <w:proofErr w:type="gramEnd"/>
      <w:r>
        <w:rPr>
          <w:sz w:val="28"/>
        </w:rPr>
        <w:t xml:space="preserve"> если в отношении самовольной постройки отсутствует разрешение на строительство, при условии, что границы указанной зоны, необходимость наличия этого разрешения установлены в соответствии с законодательством на дату начала строительства такого объекта.</w:t>
      </w:r>
    </w:p>
    <w:p w:rsidR="002D5A1D" w:rsidRDefault="002C1AF5">
      <w:pPr>
        <w:pStyle w:val="a4"/>
        <w:numPr>
          <w:ilvl w:val="1"/>
          <w:numId w:val="8"/>
        </w:numPr>
        <w:tabs>
          <w:tab w:val="left" w:pos="1233"/>
        </w:tabs>
        <w:ind w:right="134" w:firstLine="707"/>
        <w:jc w:val="both"/>
        <w:rPr>
          <w:sz w:val="28"/>
        </w:rPr>
      </w:pPr>
      <w:proofErr w:type="gramStart"/>
      <w:r>
        <w:rPr>
          <w:sz w:val="28"/>
        </w:rPr>
        <w:t>Срок для сноса самовольной постройки устанавливается с учетом характера самовольной постройки, но не может составлять менее чем три месяца и более чем двенадцать месяцев, срок для приведения самовольной постройки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установленными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с учетом характера самовольной постройки, но не может составлять менее чем шесть месяцев и более чем три года.</w:t>
      </w:r>
      <w:proofErr w:type="gramEnd"/>
    </w:p>
    <w:p w:rsidR="002D5A1D" w:rsidRDefault="002C1AF5">
      <w:pPr>
        <w:pStyle w:val="a4"/>
        <w:numPr>
          <w:ilvl w:val="1"/>
          <w:numId w:val="8"/>
        </w:numPr>
        <w:tabs>
          <w:tab w:val="left" w:pos="1267"/>
        </w:tabs>
        <w:ind w:right="138" w:firstLine="707"/>
        <w:jc w:val="both"/>
        <w:rPr>
          <w:sz w:val="28"/>
        </w:rPr>
      </w:pPr>
      <w:r>
        <w:rPr>
          <w:sz w:val="28"/>
        </w:rPr>
        <w:t>Предусмотренные пунктами 2.6, 2.7 Порядка решения не могут быть приняты администрацией поселения:</w:t>
      </w:r>
    </w:p>
    <w:p w:rsidR="002D5A1D" w:rsidRDefault="002C1AF5">
      <w:pPr>
        <w:pStyle w:val="a4"/>
        <w:numPr>
          <w:ilvl w:val="2"/>
          <w:numId w:val="8"/>
        </w:numPr>
        <w:tabs>
          <w:tab w:val="left" w:pos="871"/>
        </w:tabs>
        <w:ind w:right="135" w:firstLine="707"/>
        <w:rPr>
          <w:sz w:val="28"/>
        </w:rPr>
      </w:pPr>
      <w:r>
        <w:rPr>
          <w:sz w:val="28"/>
        </w:rPr>
        <w:t>в отношении самовольных построек, возведенных или созданных на земельных участках, не находящихся в государственной или муниципальной собственности, кроме случаев, если сохранение таких построек создает угрозу жизни и здоровью граждан;</w:t>
      </w:r>
    </w:p>
    <w:p w:rsidR="002D5A1D" w:rsidRDefault="002C1AF5">
      <w:pPr>
        <w:pStyle w:val="a4"/>
        <w:numPr>
          <w:ilvl w:val="2"/>
          <w:numId w:val="8"/>
        </w:numPr>
        <w:tabs>
          <w:tab w:val="left" w:pos="872"/>
        </w:tabs>
        <w:spacing w:line="321" w:lineRule="exact"/>
        <w:ind w:left="872" w:right="0" w:hanging="162"/>
        <w:rPr>
          <w:sz w:val="28"/>
        </w:rPr>
      </w:pPr>
      <w:r>
        <w:rPr>
          <w:sz w:val="28"/>
        </w:rPr>
        <w:t>в</w:t>
      </w:r>
      <w:r>
        <w:rPr>
          <w:spacing w:val="48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48"/>
          <w:sz w:val="28"/>
        </w:rPr>
        <w:t xml:space="preserve"> </w:t>
      </w:r>
      <w:r>
        <w:rPr>
          <w:sz w:val="28"/>
        </w:rPr>
        <w:t>самовольных</w:t>
      </w:r>
      <w:r>
        <w:rPr>
          <w:spacing w:val="49"/>
          <w:sz w:val="28"/>
        </w:rPr>
        <w:t xml:space="preserve"> </w:t>
      </w:r>
      <w:r>
        <w:rPr>
          <w:sz w:val="28"/>
        </w:rPr>
        <w:t>построек,</w:t>
      </w:r>
      <w:r>
        <w:rPr>
          <w:spacing w:val="46"/>
          <w:sz w:val="28"/>
        </w:rPr>
        <w:t xml:space="preserve"> </w:t>
      </w:r>
      <w:r>
        <w:rPr>
          <w:sz w:val="28"/>
        </w:rPr>
        <w:t>относящихся</w:t>
      </w:r>
      <w:r>
        <w:rPr>
          <w:spacing w:val="48"/>
          <w:sz w:val="28"/>
        </w:rPr>
        <w:t xml:space="preserve"> </w:t>
      </w:r>
      <w:r>
        <w:rPr>
          <w:sz w:val="28"/>
        </w:rPr>
        <w:t>в</w:t>
      </w:r>
      <w:r>
        <w:rPr>
          <w:spacing w:val="4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49"/>
          <w:sz w:val="28"/>
        </w:rPr>
        <w:t xml:space="preserve"> </w:t>
      </w:r>
      <w:proofErr w:type="gramStart"/>
      <w:r>
        <w:rPr>
          <w:spacing w:val="-10"/>
          <w:sz w:val="28"/>
        </w:rPr>
        <w:t>с</w:t>
      </w:r>
      <w:proofErr w:type="gramEnd"/>
    </w:p>
    <w:p w:rsidR="002D5A1D" w:rsidRDefault="002D5A1D">
      <w:pPr>
        <w:pStyle w:val="a4"/>
        <w:spacing w:line="321" w:lineRule="exact"/>
        <w:rPr>
          <w:sz w:val="28"/>
        </w:rPr>
        <w:sectPr w:rsidR="002D5A1D">
          <w:pgSz w:w="11910" w:h="16840"/>
          <w:pgMar w:top="1040" w:right="708" w:bottom="1240" w:left="1700" w:header="0" w:footer="1054" w:gutter="0"/>
          <w:cols w:space="720"/>
        </w:sectPr>
      </w:pPr>
    </w:p>
    <w:p w:rsidR="002D5A1D" w:rsidRDefault="002C1AF5">
      <w:pPr>
        <w:pStyle w:val="a3"/>
        <w:spacing w:before="67"/>
        <w:ind w:right="139" w:firstLine="0"/>
      </w:pPr>
      <w:r>
        <w:lastRenderedPageBreak/>
        <w:t>федеральным законом к имуществу религиозного назначения, а также предназначенных для обслуживания имущества религиозного назначения и (или) образующих с ним единый монастырский, храмовый или иной культовый комплекс.</w:t>
      </w:r>
    </w:p>
    <w:p w:rsidR="002D5A1D" w:rsidRDefault="002C1AF5">
      <w:pPr>
        <w:pStyle w:val="a3"/>
        <w:spacing w:before="1"/>
        <w:ind w:right="135"/>
      </w:pPr>
      <w:r>
        <w:t xml:space="preserve">Понятие «имущество религиозного назначения» используется в значении, указанном в </w:t>
      </w:r>
      <w:hyperlink r:id="rId25">
        <w:r>
          <w:rPr>
            <w:sz w:val="26"/>
          </w:rPr>
          <w:t>пункте 1 статьи 2</w:t>
        </w:r>
      </w:hyperlink>
      <w:r>
        <w:rPr>
          <w:sz w:val="26"/>
        </w:rPr>
        <w:t xml:space="preserve"> </w:t>
      </w:r>
      <w:r>
        <w:t>Федерального закона от</w:t>
      </w:r>
      <w:r>
        <w:rPr>
          <w:spacing w:val="-2"/>
        </w:rPr>
        <w:t xml:space="preserve"> </w:t>
      </w:r>
      <w:r>
        <w:t>30.11.2010 № 327-ФЗ «О передаче религиозным организациям имущества религиозного назначения, находящегося в государственной или муниципальной собственности». Религиозные организации вправе использовать указанные в настоящем пункте Порядка самовольные постройки в случае соответствия таких построек требованиям, установленным Правительством Российской Федерации. В случае</w:t>
      </w:r>
      <w:proofErr w:type="gramStart"/>
      <w:r>
        <w:t>,</w:t>
      </w:r>
      <w:proofErr w:type="gramEnd"/>
      <w:r>
        <w:t xml:space="preserve"> если такие самовольные постройки не отвечают указанным требованиям, их использование религиозными организациями допускается до 2030 года.</w:t>
      </w:r>
    </w:p>
    <w:p w:rsidR="002D5A1D" w:rsidRDefault="002C1AF5">
      <w:pPr>
        <w:pStyle w:val="a4"/>
        <w:numPr>
          <w:ilvl w:val="1"/>
          <w:numId w:val="7"/>
        </w:numPr>
        <w:tabs>
          <w:tab w:val="left" w:pos="1240"/>
        </w:tabs>
        <w:spacing w:before="2"/>
        <w:ind w:firstLine="707"/>
        <w:jc w:val="both"/>
        <w:rPr>
          <w:sz w:val="28"/>
        </w:rPr>
      </w:pPr>
      <w:r>
        <w:rPr>
          <w:sz w:val="28"/>
        </w:rPr>
        <w:t>Администрация поселения не вправе принимать решение о сносе самовольной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постройки либо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решение о сносе самовольной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постройки или ее приведении в соответствие с установленными требованиями в отношении объекта недвижимого имущества, право </w:t>
      </w:r>
      <w:proofErr w:type="gramStart"/>
      <w:r>
        <w:rPr>
          <w:sz w:val="28"/>
        </w:rPr>
        <w:t>собственности</w:t>
      </w:r>
      <w:proofErr w:type="gramEnd"/>
      <w:r>
        <w:rPr>
          <w:sz w:val="28"/>
        </w:rPr>
        <w:t xml:space="preserve"> на который зарегистрировано в Едином государственном реестре недвижимости или признано судом в соответствии с </w:t>
      </w:r>
      <w:hyperlink r:id="rId26">
        <w:r>
          <w:rPr>
            <w:sz w:val="26"/>
          </w:rPr>
          <w:t>пунктом 3 статьи 222</w:t>
        </w:r>
      </w:hyperlink>
      <w:r>
        <w:rPr>
          <w:sz w:val="26"/>
        </w:rPr>
        <w:t xml:space="preserve"> </w:t>
      </w:r>
      <w:r>
        <w:rPr>
          <w:sz w:val="28"/>
        </w:rPr>
        <w:t>Гражданского кодекса Российской Федерации либо в отношении которого ранее судом принято решение об отказе в удовлетворении исковых требований о сносе самовольной постройки, или в отношении многоквартирного дома, жилого дома или садового дома.</w:t>
      </w:r>
    </w:p>
    <w:p w:rsidR="002D5A1D" w:rsidRDefault="002C1AF5">
      <w:pPr>
        <w:pStyle w:val="a3"/>
        <w:ind w:right="139"/>
      </w:pPr>
      <w:r>
        <w:t>Положения настоящего пункта Порядка применяются также в отношении жилых домов и жилых строений, созданных до 01.01.2019 соответственно на дачных и садовых земельных участках.</w:t>
      </w:r>
    </w:p>
    <w:p w:rsidR="002D5A1D" w:rsidRDefault="002C1AF5">
      <w:pPr>
        <w:pStyle w:val="a4"/>
        <w:numPr>
          <w:ilvl w:val="1"/>
          <w:numId w:val="7"/>
        </w:numPr>
        <w:tabs>
          <w:tab w:val="left" w:pos="1200"/>
        </w:tabs>
        <w:ind w:firstLine="707"/>
        <w:jc w:val="both"/>
        <w:rPr>
          <w:sz w:val="28"/>
        </w:rPr>
      </w:pPr>
      <w:proofErr w:type="gramStart"/>
      <w:r>
        <w:rPr>
          <w:sz w:val="28"/>
        </w:rPr>
        <w:t>Решение о сносе самовольной постройки либо решение о сносе самовольной постройки или ее приведении в соответствие с установленными требованиями</w:t>
      </w:r>
      <w:r>
        <w:rPr>
          <w:spacing w:val="40"/>
          <w:sz w:val="28"/>
        </w:rPr>
        <w:t xml:space="preserve">  </w:t>
      </w:r>
      <w:r>
        <w:rPr>
          <w:sz w:val="28"/>
        </w:rPr>
        <w:t>не</w:t>
      </w:r>
      <w:r>
        <w:rPr>
          <w:spacing w:val="40"/>
          <w:sz w:val="28"/>
        </w:rPr>
        <w:t xml:space="preserve">  </w:t>
      </w:r>
      <w:r>
        <w:rPr>
          <w:sz w:val="28"/>
        </w:rPr>
        <w:t>может</w:t>
      </w:r>
      <w:r>
        <w:rPr>
          <w:spacing w:val="40"/>
          <w:sz w:val="28"/>
        </w:rPr>
        <w:t xml:space="preserve">  </w:t>
      </w:r>
      <w:r>
        <w:rPr>
          <w:sz w:val="28"/>
        </w:rPr>
        <w:t>быть</w:t>
      </w:r>
      <w:r>
        <w:rPr>
          <w:spacing w:val="40"/>
          <w:sz w:val="28"/>
        </w:rPr>
        <w:t xml:space="preserve">  </w:t>
      </w:r>
      <w:r>
        <w:rPr>
          <w:sz w:val="28"/>
        </w:rPr>
        <w:t>принято</w:t>
      </w:r>
      <w:r>
        <w:rPr>
          <w:spacing w:val="70"/>
          <w:sz w:val="28"/>
        </w:rPr>
        <w:t xml:space="preserve">  </w:t>
      </w:r>
      <w:r>
        <w:rPr>
          <w:sz w:val="28"/>
        </w:rPr>
        <w:t>в</w:t>
      </w:r>
      <w:r>
        <w:rPr>
          <w:spacing w:val="40"/>
          <w:sz w:val="28"/>
        </w:rPr>
        <w:t xml:space="preserve">  </w:t>
      </w:r>
      <w:r>
        <w:rPr>
          <w:sz w:val="28"/>
        </w:rPr>
        <w:t>соответствии</w:t>
      </w:r>
      <w:r>
        <w:rPr>
          <w:spacing w:val="70"/>
          <w:sz w:val="28"/>
        </w:rPr>
        <w:t xml:space="preserve">  </w:t>
      </w:r>
      <w:r>
        <w:rPr>
          <w:sz w:val="28"/>
        </w:rPr>
        <w:t>со</w:t>
      </w:r>
      <w:r>
        <w:rPr>
          <w:spacing w:val="74"/>
          <w:sz w:val="28"/>
        </w:rPr>
        <w:t xml:space="preserve">  </w:t>
      </w:r>
      <w:hyperlink r:id="rId27">
        <w:r>
          <w:rPr>
            <w:sz w:val="26"/>
          </w:rPr>
          <w:t>статьей</w:t>
        </w:r>
      </w:hyperlink>
      <w:r>
        <w:rPr>
          <w:sz w:val="26"/>
        </w:rPr>
        <w:t xml:space="preserve"> </w:t>
      </w:r>
      <w:hyperlink r:id="rId28">
        <w:r>
          <w:rPr>
            <w:sz w:val="26"/>
          </w:rPr>
          <w:t>222</w:t>
        </w:r>
      </w:hyperlink>
      <w:r>
        <w:rPr>
          <w:sz w:val="26"/>
        </w:rPr>
        <w:t xml:space="preserve"> </w:t>
      </w:r>
      <w:r>
        <w:rPr>
          <w:sz w:val="28"/>
        </w:rPr>
        <w:t>Гражданского кодекса Российской Федерации в отношении объектов индивидуального жилищного строительства, построенных на земельных участках, предназначенных для индивидуального жилищного строительства или расположенных в границах населенных пунктов и предназначенных для ведения личного подсобного хозяйства</w:t>
      </w:r>
      <w:proofErr w:type="gramEnd"/>
      <w:r>
        <w:rPr>
          <w:sz w:val="28"/>
        </w:rPr>
        <w:t>, и в отношении жилых домов и</w:t>
      </w:r>
      <w:r>
        <w:rPr>
          <w:spacing w:val="40"/>
          <w:sz w:val="28"/>
        </w:rPr>
        <w:t xml:space="preserve"> </w:t>
      </w:r>
      <w:r>
        <w:rPr>
          <w:sz w:val="28"/>
        </w:rPr>
        <w:t>жилых строений, созданных соответственно на дачных и садовых земельных участках, при наличии одновременно следующих условий:</w:t>
      </w:r>
    </w:p>
    <w:p w:rsidR="002D5A1D" w:rsidRDefault="002C1AF5">
      <w:pPr>
        <w:pStyle w:val="a4"/>
        <w:numPr>
          <w:ilvl w:val="0"/>
          <w:numId w:val="6"/>
        </w:numPr>
        <w:tabs>
          <w:tab w:val="left" w:pos="1012"/>
        </w:tabs>
        <w:ind w:right="137" w:firstLine="707"/>
        <w:jc w:val="both"/>
        <w:rPr>
          <w:sz w:val="28"/>
        </w:rPr>
      </w:pPr>
      <w:r>
        <w:rPr>
          <w:sz w:val="28"/>
        </w:rPr>
        <w:t>права на эти объекты, жилые дома, жилые строения зарегистрированы до 01.09.2018;</w:t>
      </w:r>
    </w:p>
    <w:p w:rsidR="002D5A1D" w:rsidRDefault="002C1AF5">
      <w:pPr>
        <w:pStyle w:val="a4"/>
        <w:numPr>
          <w:ilvl w:val="0"/>
          <w:numId w:val="6"/>
        </w:numPr>
        <w:tabs>
          <w:tab w:val="left" w:pos="1012"/>
        </w:tabs>
        <w:spacing w:before="1"/>
        <w:ind w:right="140" w:firstLine="707"/>
        <w:jc w:val="both"/>
        <w:rPr>
          <w:sz w:val="28"/>
        </w:rPr>
      </w:pPr>
      <w:proofErr w:type="gramStart"/>
      <w:r>
        <w:rPr>
          <w:sz w:val="28"/>
        </w:rPr>
        <w:t>параметры этих объектов, жилых домов, жилых строений соответствуют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и (или) предельным параметрам таких</w:t>
      </w:r>
      <w:r>
        <w:rPr>
          <w:spacing w:val="66"/>
          <w:w w:val="150"/>
          <w:sz w:val="28"/>
        </w:rPr>
        <w:t xml:space="preserve">  </w:t>
      </w:r>
      <w:r>
        <w:rPr>
          <w:sz w:val="28"/>
        </w:rPr>
        <w:t>объектов,</w:t>
      </w:r>
      <w:r>
        <w:rPr>
          <w:spacing w:val="63"/>
          <w:w w:val="150"/>
          <w:sz w:val="28"/>
        </w:rPr>
        <w:t xml:space="preserve">  </w:t>
      </w:r>
      <w:r>
        <w:rPr>
          <w:sz w:val="28"/>
        </w:rPr>
        <w:t>жилых</w:t>
      </w:r>
      <w:r>
        <w:rPr>
          <w:spacing w:val="64"/>
          <w:w w:val="150"/>
          <w:sz w:val="28"/>
        </w:rPr>
        <w:t xml:space="preserve">  </w:t>
      </w:r>
      <w:r>
        <w:rPr>
          <w:sz w:val="28"/>
        </w:rPr>
        <w:t>домов,</w:t>
      </w:r>
      <w:r>
        <w:rPr>
          <w:spacing w:val="63"/>
          <w:w w:val="150"/>
          <w:sz w:val="28"/>
        </w:rPr>
        <w:t xml:space="preserve">  </w:t>
      </w:r>
      <w:r>
        <w:rPr>
          <w:sz w:val="28"/>
        </w:rPr>
        <w:t>жилых</w:t>
      </w:r>
      <w:r>
        <w:rPr>
          <w:spacing w:val="66"/>
          <w:w w:val="150"/>
          <w:sz w:val="28"/>
        </w:rPr>
        <w:t xml:space="preserve">  </w:t>
      </w:r>
      <w:r>
        <w:rPr>
          <w:sz w:val="28"/>
        </w:rPr>
        <w:t>строений,</w:t>
      </w:r>
      <w:r>
        <w:rPr>
          <w:spacing w:val="65"/>
          <w:w w:val="150"/>
          <w:sz w:val="28"/>
        </w:rPr>
        <w:t xml:space="preserve">  </w:t>
      </w:r>
      <w:r>
        <w:rPr>
          <w:sz w:val="28"/>
        </w:rPr>
        <w:t>установленным</w:t>
      </w:r>
      <w:proofErr w:type="gramEnd"/>
    </w:p>
    <w:p w:rsidR="002D5A1D" w:rsidRDefault="002D5A1D">
      <w:pPr>
        <w:pStyle w:val="a4"/>
        <w:rPr>
          <w:sz w:val="28"/>
        </w:rPr>
        <w:sectPr w:rsidR="002D5A1D">
          <w:pgSz w:w="11910" w:h="16840"/>
          <w:pgMar w:top="1040" w:right="708" w:bottom="1240" w:left="1700" w:header="0" w:footer="1054" w:gutter="0"/>
          <w:cols w:space="720"/>
        </w:sectPr>
      </w:pPr>
    </w:p>
    <w:p w:rsidR="002D5A1D" w:rsidRDefault="002C1AF5">
      <w:pPr>
        <w:pStyle w:val="a3"/>
        <w:spacing w:before="67"/>
        <w:ind w:firstLine="0"/>
      </w:pPr>
      <w:r>
        <w:lastRenderedPageBreak/>
        <w:t>федеральным</w:t>
      </w:r>
      <w:r>
        <w:rPr>
          <w:spacing w:val="-8"/>
        </w:rPr>
        <w:t xml:space="preserve"> </w:t>
      </w:r>
      <w:r>
        <w:rPr>
          <w:spacing w:val="-2"/>
        </w:rPr>
        <w:t>законом;</w:t>
      </w:r>
    </w:p>
    <w:p w:rsidR="002D5A1D" w:rsidRDefault="002C1AF5">
      <w:pPr>
        <w:pStyle w:val="a4"/>
        <w:numPr>
          <w:ilvl w:val="0"/>
          <w:numId w:val="6"/>
        </w:numPr>
        <w:tabs>
          <w:tab w:val="left" w:pos="1012"/>
        </w:tabs>
        <w:spacing w:before="3"/>
        <w:ind w:firstLine="707"/>
        <w:jc w:val="both"/>
        <w:rPr>
          <w:sz w:val="28"/>
        </w:rPr>
      </w:pPr>
      <w:r>
        <w:rPr>
          <w:sz w:val="28"/>
        </w:rPr>
        <w:t xml:space="preserve">эти объекты, жилые дома, жилые строения расположены на земельных участках, принадлежащих на праве собственности или на ином законном основании собственникам этих объектов, жилых домов, жилых </w:t>
      </w:r>
      <w:r>
        <w:rPr>
          <w:spacing w:val="-2"/>
          <w:sz w:val="28"/>
        </w:rPr>
        <w:t>строений.</w:t>
      </w:r>
    </w:p>
    <w:p w:rsidR="002D5A1D" w:rsidRDefault="002C1AF5">
      <w:pPr>
        <w:pStyle w:val="a4"/>
        <w:numPr>
          <w:ilvl w:val="1"/>
          <w:numId w:val="7"/>
        </w:numPr>
        <w:tabs>
          <w:tab w:val="left" w:pos="1338"/>
        </w:tabs>
        <w:ind w:firstLine="707"/>
        <w:jc w:val="both"/>
        <w:rPr>
          <w:sz w:val="28"/>
        </w:rPr>
      </w:pPr>
      <w:proofErr w:type="gramStart"/>
      <w:r>
        <w:rPr>
          <w:sz w:val="28"/>
        </w:rPr>
        <w:t>Положения пункта 2.9 Порядка применяются также в случае перехода прав на объекты индивидуального жилищного строительства, построенные на земельных участках, предназначенных для индивидуального жилищного строительства или расположенных в границах населенных пунктов и предназначенных для ведения личного подсобного хозяйства, жилые дома и жилые строения, созданные соответственно на дачных и садовых земельных участках, после 01.09.2018.</w:t>
      </w:r>
      <w:proofErr w:type="gramEnd"/>
    </w:p>
    <w:p w:rsidR="002D5A1D" w:rsidRDefault="002C1AF5">
      <w:pPr>
        <w:pStyle w:val="a4"/>
        <w:numPr>
          <w:ilvl w:val="1"/>
          <w:numId w:val="7"/>
        </w:numPr>
        <w:tabs>
          <w:tab w:val="left" w:pos="1338"/>
        </w:tabs>
        <w:ind w:right="140" w:firstLine="707"/>
        <w:jc w:val="both"/>
        <w:rPr>
          <w:sz w:val="28"/>
        </w:rPr>
      </w:pPr>
      <w:r>
        <w:rPr>
          <w:sz w:val="28"/>
        </w:rPr>
        <w:t>Администрация поселения не вправе принимать решение о сносе самовольной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постройки либо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решение о сносе самовольной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постройки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или ее приведении в соответствие с установленными требованиями, в соответствии со </w:t>
      </w:r>
      <w:hyperlink r:id="rId29">
        <w:r>
          <w:rPr>
            <w:sz w:val="26"/>
          </w:rPr>
          <w:t>статьей 222</w:t>
        </w:r>
      </w:hyperlink>
      <w:r>
        <w:rPr>
          <w:sz w:val="26"/>
        </w:rPr>
        <w:t xml:space="preserve"> </w:t>
      </w:r>
      <w:r>
        <w:rPr>
          <w:sz w:val="28"/>
        </w:rPr>
        <w:t>Гражданского кодекса Российской Федерации:</w:t>
      </w:r>
    </w:p>
    <w:p w:rsidR="002D5A1D" w:rsidRDefault="002C1AF5">
      <w:pPr>
        <w:pStyle w:val="a4"/>
        <w:numPr>
          <w:ilvl w:val="0"/>
          <w:numId w:val="5"/>
        </w:numPr>
        <w:tabs>
          <w:tab w:val="left" w:pos="1012"/>
        </w:tabs>
        <w:ind w:right="142" w:firstLine="707"/>
        <w:jc w:val="both"/>
        <w:rPr>
          <w:sz w:val="28"/>
        </w:rPr>
      </w:pPr>
      <w:r>
        <w:rPr>
          <w:sz w:val="28"/>
        </w:rPr>
        <w:t>в связи с отсутствием правоустанавливающих документов на земельный участок в отношении здания, сооружения или другого строения, созданных на земельном участке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дня</w:t>
      </w:r>
      <w:r>
        <w:rPr>
          <w:spacing w:val="-1"/>
          <w:sz w:val="28"/>
        </w:rPr>
        <w:t xml:space="preserve"> </w:t>
      </w:r>
      <w:r>
        <w:rPr>
          <w:sz w:val="28"/>
        </w:rPr>
        <w:t>вступления в силу</w:t>
      </w:r>
      <w:r>
        <w:rPr>
          <w:spacing w:val="-5"/>
          <w:sz w:val="28"/>
        </w:rPr>
        <w:t xml:space="preserve"> </w:t>
      </w:r>
      <w:hyperlink r:id="rId30">
        <w:r>
          <w:rPr>
            <w:sz w:val="26"/>
          </w:rPr>
          <w:t>Земельного кодекса</w:t>
        </w:r>
      </w:hyperlink>
      <w:r>
        <w:rPr>
          <w:sz w:val="26"/>
        </w:rPr>
        <w:t xml:space="preserve"> </w:t>
      </w:r>
      <w:r>
        <w:rPr>
          <w:sz w:val="28"/>
        </w:rPr>
        <w:t>Российской Федерации;</w:t>
      </w:r>
    </w:p>
    <w:p w:rsidR="002D5A1D" w:rsidRDefault="002C1AF5">
      <w:pPr>
        <w:pStyle w:val="a4"/>
        <w:numPr>
          <w:ilvl w:val="0"/>
          <w:numId w:val="5"/>
        </w:numPr>
        <w:tabs>
          <w:tab w:val="left" w:pos="1012"/>
        </w:tabs>
        <w:ind w:right="143" w:firstLine="707"/>
        <w:jc w:val="both"/>
        <w:rPr>
          <w:sz w:val="28"/>
        </w:rPr>
      </w:pPr>
      <w:r>
        <w:rPr>
          <w:sz w:val="28"/>
        </w:rPr>
        <w:t xml:space="preserve">в связи с отсутствием разрешения на строительство в отношении здания, сооружения или другого строения, </w:t>
      </w:r>
      <w:proofErr w:type="gramStart"/>
      <w:r>
        <w:rPr>
          <w:sz w:val="28"/>
        </w:rPr>
        <w:t>созданных</w:t>
      </w:r>
      <w:proofErr w:type="gramEnd"/>
      <w:r>
        <w:rPr>
          <w:sz w:val="28"/>
        </w:rPr>
        <w:t xml:space="preserve"> до 14.05.1998.</w:t>
      </w:r>
    </w:p>
    <w:p w:rsidR="002D5A1D" w:rsidRDefault="002C1AF5">
      <w:pPr>
        <w:pStyle w:val="a3"/>
        <w:ind w:right="141"/>
      </w:pPr>
      <w:r>
        <w:t>В случаях, предусмотренных настоящим пунктом Порядка, решение о сносе самовольной постройки либо решение о сносе самовольной постройки или ее приведении в соответствие с установленными требованиями, может быть принято только судом.</w:t>
      </w:r>
    </w:p>
    <w:p w:rsidR="002D5A1D" w:rsidRDefault="002C1AF5">
      <w:pPr>
        <w:pStyle w:val="a4"/>
        <w:numPr>
          <w:ilvl w:val="1"/>
          <w:numId w:val="7"/>
        </w:numPr>
        <w:tabs>
          <w:tab w:val="left" w:pos="1338"/>
        </w:tabs>
        <w:spacing w:before="1"/>
        <w:ind w:firstLine="707"/>
        <w:jc w:val="both"/>
        <w:rPr>
          <w:sz w:val="28"/>
        </w:rPr>
      </w:pPr>
      <w:r>
        <w:rPr>
          <w:sz w:val="28"/>
        </w:rPr>
        <w:t>Решение о сносе самовольной постройки либо решение о сносе самовольной постройки или ее приведении в соответствие с установленными требованиями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случаях,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предусмотренных</w:t>
      </w:r>
      <w:r>
        <w:rPr>
          <w:spacing w:val="80"/>
          <w:w w:val="150"/>
          <w:sz w:val="28"/>
        </w:rPr>
        <w:t xml:space="preserve">  </w:t>
      </w:r>
      <w:hyperlink r:id="rId31">
        <w:r>
          <w:rPr>
            <w:sz w:val="26"/>
          </w:rPr>
          <w:t>пунктом</w:t>
        </w:r>
        <w:r>
          <w:rPr>
            <w:spacing w:val="80"/>
            <w:w w:val="150"/>
            <w:sz w:val="26"/>
          </w:rPr>
          <w:t xml:space="preserve">  </w:t>
        </w:r>
        <w:r>
          <w:rPr>
            <w:sz w:val="26"/>
          </w:rPr>
          <w:t>4</w:t>
        </w:r>
        <w:r>
          <w:rPr>
            <w:spacing w:val="80"/>
            <w:w w:val="150"/>
            <w:sz w:val="26"/>
          </w:rPr>
          <w:t xml:space="preserve">  </w:t>
        </w:r>
        <w:r>
          <w:rPr>
            <w:sz w:val="26"/>
          </w:rPr>
          <w:t>статьи</w:t>
        </w:r>
      </w:hyperlink>
      <w:r>
        <w:rPr>
          <w:sz w:val="26"/>
        </w:rPr>
        <w:t xml:space="preserve"> </w:t>
      </w:r>
      <w:hyperlink r:id="rId32">
        <w:r>
          <w:rPr>
            <w:sz w:val="26"/>
          </w:rPr>
          <w:t>222</w:t>
        </w:r>
      </w:hyperlink>
      <w:r>
        <w:rPr>
          <w:sz w:val="26"/>
        </w:rPr>
        <w:t xml:space="preserve"> </w:t>
      </w:r>
      <w:r>
        <w:rPr>
          <w:sz w:val="28"/>
        </w:rPr>
        <w:t xml:space="preserve">Гражданского кодекса Российской Федерации, принимается путем издания правового акта в форме постановления администрации </w:t>
      </w:r>
      <w:r w:rsidR="00BC59CD" w:rsidRPr="00BC59CD">
        <w:rPr>
          <w:sz w:val="28"/>
        </w:rPr>
        <w:t>Платнировского сельского поселения Кореновского района</w:t>
      </w:r>
      <w:r w:rsidR="00BC59CD">
        <w:rPr>
          <w:sz w:val="28"/>
        </w:rPr>
        <w:t xml:space="preserve"> </w:t>
      </w:r>
      <w:r>
        <w:rPr>
          <w:sz w:val="28"/>
        </w:rPr>
        <w:t>(далее – постановление администрации).</w:t>
      </w:r>
    </w:p>
    <w:p w:rsidR="002D5A1D" w:rsidRDefault="002D5A1D">
      <w:pPr>
        <w:pStyle w:val="a3"/>
        <w:spacing w:before="4"/>
        <w:ind w:left="0" w:firstLine="0"/>
        <w:jc w:val="left"/>
      </w:pPr>
    </w:p>
    <w:p w:rsidR="002D5A1D" w:rsidRDefault="002C1AF5">
      <w:pPr>
        <w:pStyle w:val="a4"/>
        <w:numPr>
          <w:ilvl w:val="0"/>
          <w:numId w:val="10"/>
        </w:numPr>
        <w:tabs>
          <w:tab w:val="left" w:pos="947"/>
        </w:tabs>
        <w:spacing w:before="1"/>
        <w:ind w:left="582" w:right="723" w:firstLine="86"/>
        <w:jc w:val="left"/>
        <w:rPr>
          <w:b/>
          <w:sz w:val="28"/>
        </w:rPr>
      </w:pPr>
      <w:r>
        <w:rPr>
          <w:b/>
          <w:sz w:val="28"/>
        </w:rPr>
        <w:t>Организация работы по сносу самовольных построек или их приведению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соответствие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установленными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требованиями</w:t>
      </w:r>
      <w:r>
        <w:rPr>
          <w:b/>
          <w:spacing w:val="-6"/>
          <w:sz w:val="28"/>
        </w:rPr>
        <w:t xml:space="preserve"> </w:t>
      </w:r>
      <w:proofErr w:type="gramStart"/>
      <w:r>
        <w:rPr>
          <w:b/>
          <w:sz w:val="28"/>
        </w:rPr>
        <w:t>на</w:t>
      </w:r>
      <w:proofErr w:type="gramEnd"/>
    </w:p>
    <w:p w:rsidR="002D5A1D" w:rsidRDefault="002C1AF5">
      <w:pPr>
        <w:spacing w:line="321" w:lineRule="exact"/>
        <w:ind w:left="1984"/>
        <w:rPr>
          <w:b/>
          <w:sz w:val="28"/>
        </w:rPr>
      </w:pPr>
      <w:proofErr w:type="gramStart"/>
      <w:r>
        <w:rPr>
          <w:b/>
          <w:sz w:val="28"/>
        </w:rPr>
        <w:t>основании</w:t>
      </w:r>
      <w:proofErr w:type="gramEnd"/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постановления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администрации</w:t>
      </w:r>
    </w:p>
    <w:p w:rsidR="002D5A1D" w:rsidRDefault="002C1AF5">
      <w:pPr>
        <w:pStyle w:val="a4"/>
        <w:numPr>
          <w:ilvl w:val="1"/>
          <w:numId w:val="10"/>
        </w:numPr>
        <w:tabs>
          <w:tab w:val="left" w:pos="1199"/>
        </w:tabs>
        <w:spacing w:before="316"/>
        <w:ind w:right="135" w:firstLine="707"/>
        <w:jc w:val="both"/>
        <w:rPr>
          <w:sz w:val="28"/>
        </w:rPr>
      </w:pPr>
      <w:r>
        <w:rPr>
          <w:sz w:val="28"/>
        </w:rPr>
        <w:t>Организация работы по сносу самовольных построек или их приведению в соответствие с установленными требованиями осуществляется на основании постановления администрации.</w:t>
      </w:r>
    </w:p>
    <w:p w:rsidR="002D5A1D" w:rsidRDefault="002C1AF5">
      <w:pPr>
        <w:pStyle w:val="a4"/>
        <w:numPr>
          <w:ilvl w:val="1"/>
          <w:numId w:val="10"/>
        </w:numPr>
        <w:tabs>
          <w:tab w:val="left" w:pos="1199"/>
        </w:tabs>
        <w:spacing w:before="1"/>
        <w:ind w:right="144" w:firstLine="707"/>
        <w:jc w:val="both"/>
        <w:rPr>
          <w:sz w:val="28"/>
        </w:rPr>
      </w:pPr>
      <w:r>
        <w:rPr>
          <w:sz w:val="28"/>
        </w:rPr>
        <w:t>Срок для добровольного сноса самовольной постройки или ее приведения в соответствие с установленными требованиями определяется в постановлении администрации.</w:t>
      </w:r>
    </w:p>
    <w:p w:rsidR="002D5A1D" w:rsidRDefault="002D5A1D">
      <w:pPr>
        <w:pStyle w:val="a4"/>
        <w:rPr>
          <w:sz w:val="28"/>
        </w:rPr>
        <w:sectPr w:rsidR="002D5A1D">
          <w:pgSz w:w="11910" w:h="16840"/>
          <w:pgMar w:top="1040" w:right="708" w:bottom="1240" w:left="1700" w:header="0" w:footer="1054" w:gutter="0"/>
          <w:cols w:space="720"/>
        </w:sectPr>
      </w:pPr>
    </w:p>
    <w:p w:rsidR="002D5A1D" w:rsidRDefault="002C1AF5">
      <w:pPr>
        <w:pStyle w:val="a4"/>
        <w:numPr>
          <w:ilvl w:val="1"/>
          <w:numId w:val="10"/>
        </w:numPr>
        <w:tabs>
          <w:tab w:val="left" w:pos="1199"/>
        </w:tabs>
        <w:spacing w:before="67"/>
        <w:ind w:right="135" w:firstLine="707"/>
        <w:jc w:val="both"/>
        <w:rPr>
          <w:sz w:val="28"/>
        </w:rPr>
      </w:pPr>
      <w:proofErr w:type="gramStart"/>
      <w:r>
        <w:rPr>
          <w:sz w:val="28"/>
        </w:rPr>
        <w:lastRenderedPageBreak/>
        <w:t>В течение семи рабочих дней со дня принятия решения о сносе самовольной постройки либо решения о сносе самовольной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постройки или ее приведении в соответствие с установленными требованиями отраслевой (функциональный) орган администрации </w:t>
      </w:r>
      <w:r w:rsidR="00CF3F2C" w:rsidRPr="00CF3F2C">
        <w:rPr>
          <w:sz w:val="28"/>
          <w:szCs w:val="28"/>
          <w:lang w:eastAsia="ar-SA"/>
        </w:rPr>
        <w:t>Платнировского сельского поселения Кореновского района</w:t>
      </w:r>
      <w:r>
        <w:rPr>
          <w:sz w:val="28"/>
        </w:rPr>
        <w:t>, уполномоченный на организацию работы по сносу самовольных построек или их приведению в соответствии с установленными требованиями (далее – уполномоченный орган) обязан направить копию постановления администрации</w:t>
      </w:r>
      <w:proofErr w:type="gramEnd"/>
      <w:r>
        <w:rPr>
          <w:sz w:val="28"/>
        </w:rPr>
        <w:t xml:space="preserve"> лицу, осуществившему самовольную постройку, а при отсутствии сведений о таком лице правообладателю земельного участка, на котором создана или возведена самовольная постройка.</w:t>
      </w:r>
    </w:p>
    <w:p w:rsidR="002D5A1D" w:rsidRDefault="002C1AF5">
      <w:pPr>
        <w:pStyle w:val="a3"/>
        <w:spacing w:before="2"/>
        <w:ind w:right="135"/>
      </w:pPr>
      <w:r>
        <w:t xml:space="preserve">По истечении срока для сноса самовольной постройки или ее приведения в соответствие с установленными требованиями, указанного в постановлении администрации, уполномоченный орган осуществляет повторный осмотр места расположения самовольной постройки с целью </w:t>
      </w:r>
      <w:proofErr w:type="gramStart"/>
      <w:r>
        <w:t>установления факта исполнения постановления администрации</w:t>
      </w:r>
      <w:proofErr w:type="gramEnd"/>
      <w:r>
        <w:t xml:space="preserve"> с составлением повторного акта осмотра.</w:t>
      </w:r>
    </w:p>
    <w:p w:rsidR="002D5A1D" w:rsidRDefault="002C1AF5">
      <w:pPr>
        <w:pStyle w:val="a4"/>
        <w:numPr>
          <w:ilvl w:val="1"/>
          <w:numId w:val="10"/>
        </w:numPr>
        <w:tabs>
          <w:tab w:val="left" w:pos="1199"/>
        </w:tabs>
        <w:ind w:firstLine="707"/>
        <w:jc w:val="both"/>
        <w:rPr>
          <w:sz w:val="28"/>
        </w:rPr>
      </w:pPr>
      <w:r>
        <w:rPr>
          <w:sz w:val="28"/>
        </w:rPr>
        <w:t>В случае</w:t>
      </w:r>
      <w:proofErr w:type="gramStart"/>
      <w:r>
        <w:rPr>
          <w:sz w:val="28"/>
        </w:rPr>
        <w:t>,</w:t>
      </w:r>
      <w:proofErr w:type="gramEnd"/>
      <w:r>
        <w:rPr>
          <w:sz w:val="28"/>
        </w:rPr>
        <w:t xml:space="preserve"> если лица, указанные в пункте 3.3 Порядка, не были выявлены, уполномоченный орган в течение семи рабочих дней со дня принятия соответствующего решения обязан:</w:t>
      </w:r>
    </w:p>
    <w:p w:rsidR="002D5A1D" w:rsidRDefault="002C1AF5">
      <w:pPr>
        <w:pStyle w:val="a4"/>
        <w:numPr>
          <w:ilvl w:val="0"/>
          <w:numId w:val="4"/>
        </w:numPr>
        <w:tabs>
          <w:tab w:val="left" w:pos="1012"/>
        </w:tabs>
        <w:spacing w:before="1"/>
        <w:ind w:firstLine="707"/>
        <w:jc w:val="both"/>
        <w:rPr>
          <w:sz w:val="28"/>
        </w:rPr>
      </w:pPr>
      <w:proofErr w:type="gramStart"/>
      <w:r>
        <w:rPr>
          <w:sz w:val="28"/>
        </w:rPr>
        <w:t>обеспечить опубликование в порядке, установленном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Уставом </w:t>
      </w:r>
      <w:r w:rsidR="00CF3F2C" w:rsidRPr="00CF3F2C">
        <w:rPr>
          <w:sz w:val="28"/>
          <w:szCs w:val="28"/>
          <w:lang w:eastAsia="ar-SA"/>
        </w:rPr>
        <w:t xml:space="preserve">Платнировского сельского поселения Кореновского района </w:t>
      </w:r>
      <w:r>
        <w:rPr>
          <w:sz w:val="28"/>
        </w:rPr>
        <w:t>для официального опубликования (обнародования) муниципальных правовых актов, сообщения о планируемых сносе самовольной постройки или ее приведении в соответствие с установленными требованиями;</w:t>
      </w:r>
      <w:proofErr w:type="gramEnd"/>
    </w:p>
    <w:p w:rsidR="002D5A1D" w:rsidRDefault="002C1AF5">
      <w:pPr>
        <w:pStyle w:val="a4"/>
        <w:numPr>
          <w:ilvl w:val="0"/>
          <w:numId w:val="4"/>
        </w:numPr>
        <w:tabs>
          <w:tab w:val="left" w:pos="1012"/>
        </w:tabs>
        <w:ind w:right="135" w:firstLine="707"/>
        <w:jc w:val="both"/>
        <w:rPr>
          <w:sz w:val="28"/>
        </w:rPr>
      </w:pPr>
      <w:r>
        <w:rPr>
          <w:sz w:val="28"/>
        </w:rPr>
        <w:t xml:space="preserve">обеспечить размещение на официальном сайте администрации </w:t>
      </w:r>
      <w:r w:rsidR="00CF3F2C" w:rsidRPr="00CF3F2C">
        <w:rPr>
          <w:sz w:val="28"/>
          <w:szCs w:val="28"/>
          <w:lang w:eastAsia="ar-SA"/>
        </w:rPr>
        <w:t xml:space="preserve">Платнировского сельского поселения Кореновского района </w:t>
      </w:r>
      <w:r>
        <w:rPr>
          <w:sz w:val="28"/>
        </w:rPr>
        <w:t>в информационн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телекоммуникационной сети «Интернет» сообщения о планируемых сносе самовольной постройки или ее приведении в соответствие с установленными </w:t>
      </w:r>
      <w:r>
        <w:rPr>
          <w:spacing w:val="-2"/>
          <w:sz w:val="28"/>
        </w:rPr>
        <w:t>требованиями;</w:t>
      </w:r>
    </w:p>
    <w:p w:rsidR="002D5A1D" w:rsidRDefault="002C1AF5">
      <w:pPr>
        <w:pStyle w:val="a4"/>
        <w:numPr>
          <w:ilvl w:val="0"/>
          <w:numId w:val="4"/>
        </w:numPr>
        <w:tabs>
          <w:tab w:val="left" w:pos="1012"/>
        </w:tabs>
        <w:ind w:right="137" w:firstLine="707"/>
        <w:jc w:val="both"/>
        <w:rPr>
          <w:sz w:val="28"/>
        </w:rPr>
      </w:pPr>
      <w:proofErr w:type="gramStart"/>
      <w:r>
        <w:rPr>
          <w:sz w:val="28"/>
        </w:rPr>
        <w:t>обеспечить размещение на информационном щите в границах земельного участка, на котором создана или возведена самовольная постройка, сообщения о планируемых сносе самовольной постройки или ее приведении в соответствие с установленными требованиями.</w:t>
      </w:r>
      <w:proofErr w:type="gramEnd"/>
    </w:p>
    <w:p w:rsidR="002D5A1D" w:rsidRDefault="002C1AF5">
      <w:pPr>
        <w:pStyle w:val="a4"/>
        <w:numPr>
          <w:ilvl w:val="1"/>
          <w:numId w:val="10"/>
        </w:numPr>
        <w:tabs>
          <w:tab w:val="left" w:pos="1199"/>
        </w:tabs>
        <w:spacing w:before="1"/>
        <w:ind w:right="135" w:firstLine="707"/>
        <w:jc w:val="both"/>
        <w:rPr>
          <w:sz w:val="28"/>
        </w:rPr>
      </w:pPr>
      <w:r>
        <w:rPr>
          <w:sz w:val="28"/>
        </w:rPr>
        <w:t>Снос самовольной постройки или ее приведение в соответствие с установленными требованиями осуществляет лицо, которое создало или возвело самовольную постройку, а при отсутствии сведений о таком лице правообладатель земельного участка, на котором создана или возведена самовольная постройка, в срок, установленный соответствующим решением суда или администрации поселения.</w:t>
      </w:r>
    </w:p>
    <w:p w:rsidR="002D5A1D" w:rsidRDefault="002C1AF5">
      <w:pPr>
        <w:pStyle w:val="a4"/>
        <w:numPr>
          <w:ilvl w:val="1"/>
          <w:numId w:val="10"/>
        </w:numPr>
        <w:tabs>
          <w:tab w:val="left" w:pos="1199"/>
        </w:tabs>
        <w:ind w:right="138" w:firstLine="707"/>
        <w:jc w:val="both"/>
        <w:rPr>
          <w:sz w:val="28"/>
        </w:rPr>
      </w:pPr>
      <w:r>
        <w:rPr>
          <w:sz w:val="28"/>
        </w:rPr>
        <w:t>В случае осуществления сноса самовольной постройки или ее приведения в соответствие с установленными требованиями лицом, которое создало или возвело самовольную постройку, либо лицом, с которым администрацией</w:t>
      </w:r>
      <w:r>
        <w:rPr>
          <w:spacing w:val="69"/>
          <w:sz w:val="28"/>
        </w:rPr>
        <w:t xml:space="preserve">  </w:t>
      </w:r>
      <w:r>
        <w:rPr>
          <w:sz w:val="28"/>
        </w:rPr>
        <w:t>поселения</w:t>
      </w:r>
      <w:r>
        <w:rPr>
          <w:spacing w:val="70"/>
          <w:sz w:val="28"/>
        </w:rPr>
        <w:t xml:space="preserve">  </w:t>
      </w:r>
      <w:r>
        <w:rPr>
          <w:sz w:val="28"/>
        </w:rPr>
        <w:t>заключен</w:t>
      </w:r>
      <w:r>
        <w:rPr>
          <w:spacing w:val="69"/>
          <w:sz w:val="28"/>
        </w:rPr>
        <w:t xml:space="preserve">  </w:t>
      </w:r>
      <w:r>
        <w:rPr>
          <w:sz w:val="28"/>
        </w:rPr>
        <w:t>договор</w:t>
      </w:r>
      <w:r>
        <w:rPr>
          <w:spacing w:val="70"/>
          <w:sz w:val="28"/>
        </w:rPr>
        <w:t xml:space="preserve">  </w:t>
      </w:r>
      <w:r>
        <w:rPr>
          <w:sz w:val="28"/>
        </w:rPr>
        <w:t>о</w:t>
      </w:r>
      <w:r>
        <w:rPr>
          <w:spacing w:val="69"/>
          <w:sz w:val="28"/>
        </w:rPr>
        <w:t xml:space="preserve">  </w:t>
      </w:r>
      <w:r>
        <w:rPr>
          <w:sz w:val="28"/>
        </w:rPr>
        <w:t>сносе</w:t>
      </w:r>
      <w:r>
        <w:rPr>
          <w:spacing w:val="70"/>
          <w:sz w:val="28"/>
        </w:rPr>
        <w:t xml:space="preserve">  </w:t>
      </w:r>
      <w:r>
        <w:rPr>
          <w:spacing w:val="-2"/>
          <w:sz w:val="28"/>
        </w:rPr>
        <w:t>самовольной</w:t>
      </w:r>
    </w:p>
    <w:p w:rsidR="002D5A1D" w:rsidRDefault="002D5A1D">
      <w:pPr>
        <w:pStyle w:val="a4"/>
        <w:rPr>
          <w:sz w:val="28"/>
        </w:rPr>
        <w:sectPr w:rsidR="002D5A1D">
          <w:pgSz w:w="11910" w:h="16840"/>
          <w:pgMar w:top="1040" w:right="708" w:bottom="1240" w:left="1700" w:header="0" w:footer="1054" w:gutter="0"/>
          <w:cols w:space="720"/>
        </w:sectPr>
      </w:pPr>
    </w:p>
    <w:p w:rsidR="002D5A1D" w:rsidRDefault="002C1AF5">
      <w:pPr>
        <w:pStyle w:val="a3"/>
        <w:spacing w:before="67"/>
        <w:ind w:right="137" w:firstLine="0"/>
      </w:pPr>
      <w:r>
        <w:lastRenderedPageBreak/>
        <w:t xml:space="preserve">постройки или ее </w:t>
      </w:r>
      <w:proofErr w:type="gramStart"/>
      <w:r>
        <w:t>приведении</w:t>
      </w:r>
      <w:proofErr w:type="gramEnd"/>
      <w:r>
        <w:t xml:space="preserve"> в соответствие с установленными требованиями, которые не являются правообладателями земельного участка, на котором создана или возведена самовольная постройка, указанные лица выполняют функции застройщика.</w:t>
      </w:r>
    </w:p>
    <w:p w:rsidR="002D5A1D" w:rsidRDefault="002C1AF5">
      <w:pPr>
        <w:pStyle w:val="a4"/>
        <w:numPr>
          <w:ilvl w:val="1"/>
          <w:numId w:val="10"/>
        </w:numPr>
        <w:tabs>
          <w:tab w:val="left" w:pos="1200"/>
        </w:tabs>
        <w:spacing w:before="1" w:line="322" w:lineRule="exact"/>
        <w:ind w:left="1200" w:right="0" w:hanging="490"/>
        <w:jc w:val="both"/>
        <w:rPr>
          <w:sz w:val="28"/>
        </w:rPr>
      </w:pPr>
      <w:r>
        <w:rPr>
          <w:sz w:val="28"/>
        </w:rPr>
        <w:t>В случае</w:t>
      </w:r>
      <w:proofErr w:type="gramStart"/>
      <w:r>
        <w:rPr>
          <w:sz w:val="28"/>
        </w:rPr>
        <w:t>,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установленный</w:t>
      </w:r>
      <w:r>
        <w:rPr>
          <w:spacing w:val="2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лицами, указанными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пункте</w:t>
      </w:r>
    </w:p>
    <w:p w:rsidR="002D5A1D" w:rsidRDefault="002C1AF5">
      <w:pPr>
        <w:pStyle w:val="a3"/>
        <w:ind w:right="134" w:firstLine="0"/>
      </w:pPr>
      <w:r>
        <w:t>3.5 Порядка, не выполнены обязанности, предусмотренные пунктом 3.10 Порядка, при переходе прав на земельный участок обязательство по сносу самовольной</w:t>
      </w:r>
      <w:r>
        <w:rPr>
          <w:spacing w:val="-3"/>
        </w:rPr>
        <w:t xml:space="preserve"> </w:t>
      </w:r>
      <w:r>
        <w:t>постройки или</w:t>
      </w:r>
      <w:r>
        <w:rPr>
          <w:spacing w:val="-1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приведению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 xml:space="preserve">установленными требованиями в сроки, установленные в соответствии с </w:t>
      </w:r>
      <w:hyperlink r:id="rId33">
        <w:r>
          <w:rPr>
            <w:sz w:val="26"/>
          </w:rPr>
          <w:t>Земельным кодексом</w:t>
        </w:r>
      </w:hyperlink>
      <w:r>
        <w:rPr>
          <w:sz w:val="26"/>
        </w:rPr>
        <w:t xml:space="preserve"> </w:t>
      </w:r>
      <w:r>
        <w:t xml:space="preserve">Российской Федерации, переходит к новому правообладателю земельного </w:t>
      </w:r>
      <w:r>
        <w:rPr>
          <w:spacing w:val="-2"/>
        </w:rPr>
        <w:t>участка.</w:t>
      </w:r>
    </w:p>
    <w:p w:rsidR="002D5A1D" w:rsidRDefault="002C1AF5">
      <w:pPr>
        <w:pStyle w:val="a4"/>
        <w:numPr>
          <w:ilvl w:val="1"/>
          <w:numId w:val="10"/>
        </w:numPr>
        <w:tabs>
          <w:tab w:val="left" w:pos="1199"/>
        </w:tabs>
        <w:spacing w:before="1"/>
        <w:ind w:right="139" w:firstLine="707"/>
        <w:jc w:val="both"/>
        <w:rPr>
          <w:sz w:val="28"/>
        </w:rPr>
      </w:pPr>
      <w:r>
        <w:rPr>
          <w:sz w:val="28"/>
        </w:rPr>
        <w:t>В случае</w:t>
      </w:r>
      <w:proofErr w:type="gramStart"/>
      <w:r>
        <w:rPr>
          <w:sz w:val="28"/>
        </w:rPr>
        <w:t>,</w:t>
      </w:r>
      <w:proofErr w:type="gramEnd"/>
      <w:r>
        <w:rPr>
          <w:sz w:val="28"/>
        </w:rPr>
        <w:t xml:space="preserve"> если принято решение о сносе самовольной постройки или ее приведении в соответствие с установленными требованиями, лица, указанные в пункте 3.5 Порядка, а в случаях, предусмотренных пунктами 3.6 и 3.12 Порядка, соответственно новый правообладатель земельного участка, администрация поселения по своему выбору осуществляют снос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самовольной постройки или ее приведение в соответствие с установленными </w:t>
      </w:r>
      <w:r>
        <w:rPr>
          <w:spacing w:val="-2"/>
          <w:sz w:val="28"/>
        </w:rPr>
        <w:t>требованиями.</w:t>
      </w:r>
    </w:p>
    <w:p w:rsidR="002D5A1D" w:rsidRDefault="002C1AF5">
      <w:pPr>
        <w:pStyle w:val="a4"/>
        <w:numPr>
          <w:ilvl w:val="1"/>
          <w:numId w:val="10"/>
        </w:numPr>
        <w:tabs>
          <w:tab w:val="left" w:pos="1199"/>
        </w:tabs>
        <w:ind w:right="137" w:firstLine="707"/>
        <w:jc w:val="both"/>
        <w:rPr>
          <w:sz w:val="28"/>
        </w:rPr>
      </w:pPr>
      <w:r>
        <w:rPr>
          <w:sz w:val="28"/>
        </w:rPr>
        <w:t xml:space="preserve">Снос самовольной постройки осуществляется в соответствии со </w:t>
      </w:r>
      <w:hyperlink r:id="rId34">
        <w:r>
          <w:rPr>
            <w:sz w:val="26"/>
          </w:rPr>
          <w:t>статьями 55.30</w:t>
        </w:r>
      </w:hyperlink>
      <w:r>
        <w:rPr>
          <w:b/>
          <w:sz w:val="28"/>
        </w:rPr>
        <w:t xml:space="preserve">, </w:t>
      </w:r>
      <w:hyperlink r:id="rId35">
        <w:r>
          <w:rPr>
            <w:sz w:val="26"/>
          </w:rPr>
          <w:t>55.31</w:t>
        </w:r>
      </w:hyperlink>
      <w:r>
        <w:rPr>
          <w:sz w:val="26"/>
        </w:rPr>
        <w:t xml:space="preserve"> </w:t>
      </w:r>
      <w:r>
        <w:rPr>
          <w:sz w:val="28"/>
        </w:rPr>
        <w:t xml:space="preserve">и </w:t>
      </w:r>
      <w:hyperlink r:id="rId36">
        <w:r>
          <w:rPr>
            <w:sz w:val="26"/>
          </w:rPr>
          <w:t>55.33</w:t>
        </w:r>
      </w:hyperlink>
      <w:r>
        <w:rPr>
          <w:sz w:val="26"/>
        </w:rPr>
        <w:t xml:space="preserve"> </w:t>
      </w:r>
      <w:r>
        <w:rPr>
          <w:sz w:val="28"/>
        </w:rPr>
        <w:t xml:space="preserve">Градостроительного кодекса Российской Федерации. Приведение самовольной постройки в соответствие с установленными требованиями осуществляется путем ее реконструкции в порядке, установленном </w:t>
      </w:r>
      <w:hyperlink r:id="rId37">
        <w:r>
          <w:rPr>
            <w:sz w:val="26"/>
          </w:rPr>
          <w:t>главой 6</w:t>
        </w:r>
      </w:hyperlink>
      <w:r>
        <w:rPr>
          <w:sz w:val="26"/>
        </w:rPr>
        <w:t xml:space="preserve"> </w:t>
      </w:r>
      <w:r>
        <w:rPr>
          <w:sz w:val="28"/>
        </w:rPr>
        <w:t xml:space="preserve">Градостроительного кодекса Российской </w:t>
      </w:r>
      <w:r>
        <w:rPr>
          <w:spacing w:val="-2"/>
          <w:sz w:val="28"/>
        </w:rPr>
        <w:t>Федерации.</w:t>
      </w:r>
    </w:p>
    <w:p w:rsidR="002D5A1D" w:rsidRDefault="002C1AF5">
      <w:pPr>
        <w:pStyle w:val="a4"/>
        <w:numPr>
          <w:ilvl w:val="1"/>
          <w:numId w:val="10"/>
        </w:numPr>
        <w:tabs>
          <w:tab w:val="left" w:pos="1338"/>
        </w:tabs>
        <w:spacing w:line="322" w:lineRule="exact"/>
        <w:ind w:left="1338" w:right="0" w:hanging="628"/>
        <w:jc w:val="both"/>
        <w:rPr>
          <w:sz w:val="28"/>
        </w:rPr>
      </w:pPr>
      <w:r>
        <w:rPr>
          <w:sz w:val="28"/>
        </w:rPr>
        <w:t>Лица,</w:t>
      </w:r>
      <w:r>
        <w:rPr>
          <w:spacing w:val="-6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5"/>
          <w:sz w:val="28"/>
        </w:rPr>
        <w:t xml:space="preserve"> </w:t>
      </w:r>
      <w:r>
        <w:rPr>
          <w:sz w:val="28"/>
        </w:rPr>
        <w:t>3.5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Порядка,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обязаны:</w:t>
      </w:r>
    </w:p>
    <w:p w:rsidR="002D5A1D" w:rsidRDefault="002C1AF5">
      <w:pPr>
        <w:pStyle w:val="a4"/>
        <w:numPr>
          <w:ilvl w:val="0"/>
          <w:numId w:val="3"/>
        </w:numPr>
        <w:tabs>
          <w:tab w:val="left" w:pos="1012"/>
        </w:tabs>
        <w:ind w:right="135" w:firstLine="707"/>
        <w:jc w:val="both"/>
        <w:rPr>
          <w:sz w:val="28"/>
        </w:rPr>
      </w:pPr>
      <w:r>
        <w:rPr>
          <w:sz w:val="28"/>
        </w:rPr>
        <w:t xml:space="preserve">осуществить снос самовольной постройки в случае, если принято решение о сносе самовольной постройки, в срок, установленный указанным </w:t>
      </w:r>
      <w:r>
        <w:rPr>
          <w:spacing w:val="-2"/>
          <w:sz w:val="28"/>
        </w:rPr>
        <w:t>решением;</w:t>
      </w:r>
    </w:p>
    <w:p w:rsidR="002D5A1D" w:rsidRDefault="002C1AF5">
      <w:pPr>
        <w:pStyle w:val="a4"/>
        <w:numPr>
          <w:ilvl w:val="0"/>
          <w:numId w:val="3"/>
        </w:numPr>
        <w:tabs>
          <w:tab w:val="left" w:pos="1012"/>
        </w:tabs>
        <w:spacing w:before="1"/>
        <w:ind w:firstLine="707"/>
        <w:jc w:val="both"/>
        <w:rPr>
          <w:sz w:val="28"/>
        </w:rPr>
      </w:pPr>
      <w:r>
        <w:rPr>
          <w:sz w:val="28"/>
        </w:rPr>
        <w:t xml:space="preserve">осуществить снос самовольной постройки либо представить в администрацию </w:t>
      </w:r>
      <w:proofErr w:type="gramStart"/>
      <w:r>
        <w:rPr>
          <w:sz w:val="28"/>
        </w:rPr>
        <w:t>поселения</w:t>
      </w:r>
      <w:proofErr w:type="gramEnd"/>
      <w:r>
        <w:rPr>
          <w:sz w:val="28"/>
        </w:rPr>
        <w:t xml:space="preserve"> утвержденную проектную документацию, предусматривающую реконструкцию самовольной постройки в целях приведения ее в соответствие с установленными требованиями при условии, что принято решение о сносе самовольной постройки или ее приведении в соответствие с установленными требованиями, в срок, установленный указанным решением для сноса самовольной постройки;</w:t>
      </w:r>
    </w:p>
    <w:p w:rsidR="002D5A1D" w:rsidRDefault="002C1AF5">
      <w:pPr>
        <w:pStyle w:val="a4"/>
        <w:numPr>
          <w:ilvl w:val="0"/>
          <w:numId w:val="3"/>
        </w:numPr>
        <w:tabs>
          <w:tab w:val="left" w:pos="1012"/>
        </w:tabs>
        <w:spacing w:before="1"/>
        <w:ind w:right="135" w:firstLine="707"/>
        <w:jc w:val="both"/>
        <w:rPr>
          <w:sz w:val="28"/>
        </w:rPr>
      </w:pPr>
      <w:proofErr w:type="gramStart"/>
      <w:r>
        <w:rPr>
          <w:sz w:val="28"/>
        </w:rPr>
        <w:t>осуществить приведение самовольной постройки в соответствие с установленными требованиями в случае, если принято решение о сносе самовольной постройки или ее приведении в соответствие с установленными требованиями, в срок, установленный указанным решением для приведения самовольной постройки в соответствие с установленными требованиями.</w:t>
      </w:r>
      <w:proofErr w:type="gramEnd"/>
      <w:r>
        <w:rPr>
          <w:spacing w:val="80"/>
          <w:sz w:val="28"/>
        </w:rPr>
        <w:t xml:space="preserve"> </w:t>
      </w:r>
      <w:r>
        <w:rPr>
          <w:sz w:val="28"/>
        </w:rPr>
        <w:t xml:space="preserve">При этом необходимо, чтобы в срок, предусмотренный подпунктом 2 настоящего пункта Порядка, такие лица представили в администрацию </w:t>
      </w:r>
      <w:proofErr w:type="gramStart"/>
      <w:r>
        <w:rPr>
          <w:sz w:val="28"/>
        </w:rPr>
        <w:t>поселения</w:t>
      </w:r>
      <w:proofErr w:type="gramEnd"/>
      <w:r>
        <w:rPr>
          <w:sz w:val="28"/>
        </w:rPr>
        <w:t xml:space="preserve"> утвержденную проектную документацию, предусматривающую реконструкцию</w:t>
      </w:r>
      <w:r>
        <w:rPr>
          <w:spacing w:val="76"/>
          <w:sz w:val="28"/>
        </w:rPr>
        <w:t xml:space="preserve">  </w:t>
      </w:r>
      <w:r>
        <w:rPr>
          <w:sz w:val="28"/>
        </w:rPr>
        <w:t>самовольной</w:t>
      </w:r>
      <w:r>
        <w:rPr>
          <w:spacing w:val="77"/>
          <w:sz w:val="28"/>
        </w:rPr>
        <w:t xml:space="preserve">  </w:t>
      </w:r>
      <w:r>
        <w:rPr>
          <w:sz w:val="28"/>
        </w:rPr>
        <w:t>постройки</w:t>
      </w:r>
      <w:r>
        <w:rPr>
          <w:spacing w:val="77"/>
          <w:sz w:val="28"/>
        </w:rPr>
        <w:t xml:space="preserve">  </w:t>
      </w:r>
      <w:r>
        <w:rPr>
          <w:sz w:val="28"/>
        </w:rPr>
        <w:t>в</w:t>
      </w:r>
      <w:r>
        <w:rPr>
          <w:spacing w:val="77"/>
          <w:sz w:val="28"/>
        </w:rPr>
        <w:t xml:space="preserve">  </w:t>
      </w:r>
      <w:r>
        <w:rPr>
          <w:sz w:val="28"/>
        </w:rPr>
        <w:t>целях</w:t>
      </w:r>
      <w:r>
        <w:rPr>
          <w:spacing w:val="78"/>
          <w:sz w:val="28"/>
        </w:rPr>
        <w:t xml:space="preserve">  </w:t>
      </w:r>
      <w:r>
        <w:rPr>
          <w:sz w:val="28"/>
        </w:rPr>
        <w:t>ее</w:t>
      </w:r>
      <w:r>
        <w:rPr>
          <w:spacing w:val="79"/>
          <w:sz w:val="28"/>
        </w:rPr>
        <w:t xml:space="preserve">  </w:t>
      </w:r>
      <w:r>
        <w:rPr>
          <w:sz w:val="28"/>
        </w:rPr>
        <w:t>приведения</w:t>
      </w:r>
      <w:r>
        <w:rPr>
          <w:spacing w:val="78"/>
          <w:sz w:val="28"/>
        </w:rPr>
        <w:t xml:space="preserve">  </w:t>
      </w:r>
      <w:r>
        <w:rPr>
          <w:spacing w:val="-10"/>
          <w:sz w:val="28"/>
        </w:rPr>
        <w:t>в</w:t>
      </w:r>
    </w:p>
    <w:p w:rsidR="002D5A1D" w:rsidRDefault="002D5A1D">
      <w:pPr>
        <w:pStyle w:val="a4"/>
        <w:rPr>
          <w:sz w:val="28"/>
        </w:rPr>
        <w:sectPr w:rsidR="002D5A1D">
          <w:pgSz w:w="11910" w:h="16840"/>
          <w:pgMar w:top="1040" w:right="708" w:bottom="1240" w:left="1700" w:header="0" w:footer="1054" w:gutter="0"/>
          <w:cols w:space="720"/>
        </w:sectPr>
      </w:pPr>
    </w:p>
    <w:p w:rsidR="002D5A1D" w:rsidRDefault="002C1AF5">
      <w:pPr>
        <w:pStyle w:val="a3"/>
        <w:spacing w:before="67"/>
        <w:ind w:firstLine="0"/>
      </w:pPr>
      <w:r>
        <w:lastRenderedPageBreak/>
        <w:t>соответствие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установленными</w:t>
      </w:r>
      <w:r>
        <w:rPr>
          <w:spacing w:val="-9"/>
        </w:rPr>
        <w:t xml:space="preserve"> </w:t>
      </w:r>
      <w:r>
        <w:rPr>
          <w:spacing w:val="-2"/>
        </w:rPr>
        <w:t>требованиями.</w:t>
      </w:r>
    </w:p>
    <w:p w:rsidR="002D5A1D" w:rsidRDefault="002C1AF5">
      <w:pPr>
        <w:pStyle w:val="a4"/>
        <w:numPr>
          <w:ilvl w:val="1"/>
          <w:numId w:val="10"/>
        </w:numPr>
        <w:tabs>
          <w:tab w:val="left" w:pos="1337"/>
        </w:tabs>
        <w:spacing w:before="3"/>
        <w:ind w:right="138" w:firstLine="707"/>
        <w:jc w:val="both"/>
        <w:rPr>
          <w:sz w:val="28"/>
        </w:rPr>
      </w:pPr>
      <w:r>
        <w:rPr>
          <w:sz w:val="28"/>
        </w:rPr>
        <w:t>В случае</w:t>
      </w:r>
      <w:proofErr w:type="gramStart"/>
      <w:r>
        <w:rPr>
          <w:sz w:val="28"/>
        </w:rPr>
        <w:t>,</w:t>
      </w:r>
      <w:proofErr w:type="gramEnd"/>
      <w:r>
        <w:rPr>
          <w:sz w:val="28"/>
        </w:rPr>
        <w:t xml:space="preserve"> если указанными в пункте 3.5 Порядка лицами в установленные сроки не выполнены обязанности, предусмотренные пунктом</w:t>
      </w:r>
    </w:p>
    <w:p w:rsidR="002D5A1D" w:rsidRDefault="002C1AF5">
      <w:pPr>
        <w:pStyle w:val="a3"/>
        <w:ind w:right="140" w:firstLine="0"/>
      </w:pPr>
      <w:r>
        <w:t xml:space="preserve">3.10 Порядка, администрация поселения выполняет одно из следующих </w:t>
      </w:r>
      <w:r>
        <w:rPr>
          <w:spacing w:val="-2"/>
        </w:rPr>
        <w:t>действий:</w:t>
      </w:r>
    </w:p>
    <w:p w:rsidR="002D5A1D" w:rsidRDefault="002C1AF5">
      <w:pPr>
        <w:pStyle w:val="a4"/>
        <w:numPr>
          <w:ilvl w:val="0"/>
          <w:numId w:val="2"/>
        </w:numPr>
        <w:tabs>
          <w:tab w:val="left" w:pos="1012"/>
        </w:tabs>
        <w:ind w:right="139" w:firstLine="707"/>
        <w:jc w:val="both"/>
        <w:rPr>
          <w:sz w:val="28"/>
        </w:rPr>
      </w:pPr>
      <w:proofErr w:type="gramStart"/>
      <w:r>
        <w:rPr>
          <w:sz w:val="28"/>
        </w:rPr>
        <w:t>направляет в течение семи рабочих дней со дня истечения срока, предусмотренного пунктом 3.10 Порядка для выполнения соответствующей обязанности, уведомление об этом в исполнительный орган государственной власти или орган местного самоуправления, уполномоченные на предоставление земельных участков, находящихся в государственной или муниципальной собственности, при условии, что самовольная постройка создана или возведена на земельном участке, находящемся в</w:t>
      </w:r>
      <w:r>
        <w:rPr>
          <w:spacing w:val="40"/>
          <w:sz w:val="28"/>
        </w:rPr>
        <w:t xml:space="preserve"> </w:t>
      </w:r>
      <w:r>
        <w:rPr>
          <w:sz w:val="28"/>
        </w:rPr>
        <w:t>государственной или муниципальной собственности;</w:t>
      </w:r>
      <w:proofErr w:type="gramEnd"/>
    </w:p>
    <w:p w:rsidR="002D5A1D" w:rsidRDefault="002C1AF5">
      <w:pPr>
        <w:pStyle w:val="a4"/>
        <w:numPr>
          <w:ilvl w:val="0"/>
          <w:numId w:val="2"/>
        </w:numPr>
        <w:tabs>
          <w:tab w:val="left" w:pos="1012"/>
        </w:tabs>
        <w:ind w:right="138" w:firstLine="707"/>
        <w:jc w:val="both"/>
        <w:rPr>
          <w:sz w:val="28"/>
        </w:rPr>
      </w:pPr>
      <w:proofErr w:type="gramStart"/>
      <w:r>
        <w:rPr>
          <w:sz w:val="28"/>
        </w:rPr>
        <w:t>обращается в течение шести месяцев со дня истечения срока, предусмотренного пунктом 3.10 Порядка для выполнения соответствующей обязанности, в суд с требованием об изъятии земельного участка и о его продаже с публичных торгов при условии, что самовольная постройка создана или возведена на земельном участке, находящемся в частной собственности, за исключением случая, предусмотренного подпунктом 3 пункта 3.12 Порядка;</w:t>
      </w:r>
      <w:proofErr w:type="gramEnd"/>
    </w:p>
    <w:p w:rsidR="002D5A1D" w:rsidRDefault="002C1AF5">
      <w:pPr>
        <w:pStyle w:val="a4"/>
        <w:numPr>
          <w:ilvl w:val="0"/>
          <w:numId w:val="2"/>
        </w:numPr>
        <w:tabs>
          <w:tab w:val="left" w:pos="1012"/>
        </w:tabs>
        <w:ind w:right="137" w:firstLine="707"/>
        <w:jc w:val="both"/>
        <w:rPr>
          <w:sz w:val="28"/>
        </w:rPr>
      </w:pPr>
      <w:proofErr w:type="gramStart"/>
      <w:r>
        <w:rPr>
          <w:sz w:val="28"/>
        </w:rPr>
        <w:t>обращается в течение шести месяцев со дня истечения срока, предусмотренного пунктом 3.10 Порядка для выполнения соответствующей обязанности, в суд с требованием об изъятии земельного участка и о его передаче в государственную или муниципальную собственность при</w:t>
      </w:r>
      <w:r>
        <w:rPr>
          <w:spacing w:val="40"/>
          <w:sz w:val="28"/>
        </w:rPr>
        <w:t xml:space="preserve"> </w:t>
      </w:r>
      <w:r>
        <w:rPr>
          <w:sz w:val="28"/>
        </w:rPr>
        <w:t>условии, что самовольная постройка создана или возведена на земельном участке, находящемся в частной собственности, и такой земельный участок расположен в границах территории общего пользования, за</w:t>
      </w:r>
      <w:proofErr w:type="gramEnd"/>
      <w:r>
        <w:rPr>
          <w:sz w:val="28"/>
        </w:rPr>
        <w:t xml:space="preserve"> исключением случая, предусмотренного подпунктом 3 пункта 3.12 Порядка.</w:t>
      </w:r>
    </w:p>
    <w:p w:rsidR="002D5A1D" w:rsidRDefault="002C1AF5">
      <w:pPr>
        <w:pStyle w:val="a3"/>
        <w:ind w:right="136"/>
      </w:pPr>
      <w:r>
        <w:t xml:space="preserve">Настоящий пункт Порядка применяется также в случаях, если решение о сносе самовольной постройки принято в соответствии с </w:t>
      </w:r>
      <w:hyperlink r:id="rId38">
        <w:r>
          <w:rPr>
            <w:sz w:val="26"/>
          </w:rPr>
          <w:t>Гражданским</w:t>
        </w:r>
      </w:hyperlink>
      <w:r>
        <w:rPr>
          <w:sz w:val="26"/>
        </w:rPr>
        <w:t xml:space="preserve"> </w:t>
      </w:r>
      <w:hyperlink r:id="rId39">
        <w:r>
          <w:rPr>
            <w:sz w:val="26"/>
          </w:rPr>
          <w:t>кодексом</w:t>
        </w:r>
      </w:hyperlink>
      <w:r>
        <w:rPr>
          <w:sz w:val="26"/>
        </w:rPr>
        <w:t xml:space="preserve"> </w:t>
      </w:r>
      <w:r>
        <w:t>Российской Федерации до 04.08.2018 и самовольная постройка не была снесена в срок, установленный данным решением.</w:t>
      </w:r>
    </w:p>
    <w:p w:rsidR="002D5A1D" w:rsidRDefault="002C1AF5">
      <w:pPr>
        <w:pStyle w:val="a4"/>
        <w:numPr>
          <w:ilvl w:val="1"/>
          <w:numId w:val="10"/>
        </w:numPr>
        <w:tabs>
          <w:tab w:val="left" w:pos="1337"/>
        </w:tabs>
        <w:ind w:right="134" w:firstLine="707"/>
        <w:jc w:val="both"/>
        <w:rPr>
          <w:sz w:val="28"/>
        </w:rPr>
      </w:pPr>
      <w:r>
        <w:rPr>
          <w:sz w:val="28"/>
        </w:rPr>
        <w:t>Снос самовольной постройки или ее приведение в соответствие с установленными требованиями осуществляется уполномоченным органом в следующих случаях:</w:t>
      </w:r>
    </w:p>
    <w:p w:rsidR="002D5A1D" w:rsidRDefault="002C1AF5">
      <w:pPr>
        <w:pStyle w:val="a4"/>
        <w:numPr>
          <w:ilvl w:val="0"/>
          <w:numId w:val="1"/>
        </w:numPr>
        <w:tabs>
          <w:tab w:val="left" w:pos="1012"/>
        </w:tabs>
        <w:ind w:right="134" w:firstLine="707"/>
        <w:jc w:val="both"/>
        <w:rPr>
          <w:sz w:val="28"/>
        </w:rPr>
      </w:pPr>
      <w:proofErr w:type="gramStart"/>
      <w:r>
        <w:rPr>
          <w:sz w:val="28"/>
        </w:rPr>
        <w:t xml:space="preserve">в течение двух месяцев со дня размещения на официальном сайте администрации </w:t>
      </w:r>
      <w:r w:rsidR="00BC59CD" w:rsidRPr="00BC59CD">
        <w:rPr>
          <w:sz w:val="28"/>
        </w:rPr>
        <w:t>Платнировского сельского поселения Кореновского района</w:t>
      </w:r>
      <w:r w:rsidR="00BC59CD" w:rsidRPr="00BC59CD">
        <w:rPr>
          <w:sz w:val="28"/>
        </w:rPr>
        <w:t xml:space="preserve"> </w:t>
      </w:r>
      <w:r>
        <w:rPr>
          <w:sz w:val="28"/>
        </w:rPr>
        <w:t>в информационно-телекоммуникационной сети «Интернет» сообщения о планируемых сносе самовольной постройки или ее приведении в соответствие с установленными требованиями лица, указанные в пункте 3.5 Порядка, не были выявлены;</w:t>
      </w:r>
      <w:proofErr w:type="gramEnd"/>
    </w:p>
    <w:p w:rsidR="002D5A1D" w:rsidRDefault="002C1AF5">
      <w:pPr>
        <w:pStyle w:val="a4"/>
        <w:numPr>
          <w:ilvl w:val="0"/>
          <w:numId w:val="1"/>
        </w:numPr>
        <w:tabs>
          <w:tab w:val="left" w:pos="1012"/>
        </w:tabs>
        <w:spacing w:before="1"/>
        <w:ind w:right="142" w:firstLine="707"/>
        <w:jc w:val="both"/>
        <w:rPr>
          <w:sz w:val="28"/>
        </w:rPr>
      </w:pPr>
      <w:r>
        <w:rPr>
          <w:sz w:val="28"/>
        </w:rPr>
        <w:t>в течение шести</w:t>
      </w:r>
      <w:bookmarkStart w:id="0" w:name="_GoBack"/>
      <w:bookmarkEnd w:id="0"/>
      <w:r>
        <w:rPr>
          <w:sz w:val="28"/>
        </w:rPr>
        <w:t xml:space="preserve"> месяцев со дня истечения срока, установленного решением суда или администрации поселения о сносе самовольной постройки</w:t>
      </w:r>
      <w:r>
        <w:rPr>
          <w:spacing w:val="75"/>
          <w:w w:val="150"/>
          <w:sz w:val="28"/>
        </w:rPr>
        <w:t xml:space="preserve"> </w:t>
      </w:r>
      <w:r>
        <w:rPr>
          <w:sz w:val="28"/>
        </w:rPr>
        <w:t>либо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74"/>
          <w:w w:val="150"/>
          <w:sz w:val="28"/>
        </w:rPr>
        <w:t xml:space="preserve"> </w:t>
      </w:r>
      <w:r>
        <w:rPr>
          <w:sz w:val="28"/>
        </w:rPr>
        <w:t>суда</w:t>
      </w:r>
      <w:r>
        <w:rPr>
          <w:spacing w:val="74"/>
          <w:w w:val="150"/>
          <w:sz w:val="28"/>
        </w:rPr>
        <w:t xml:space="preserve"> </w:t>
      </w:r>
      <w:r>
        <w:rPr>
          <w:sz w:val="28"/>
        </w:rPr>
        <w:t>или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74"/>
          <w:w w:val="150"/>
          <w:sz w:val="28"/>
        </w:rPr>
        <w:t xml:space="preserve"> </w:t>
      </w:r>
      <w:r>
        <w:rPr>
          <w:sz w:val="28"/>
        </w:rPr>
        <w:t>поселения</w:t>
      </w:r>
      <w:r>
        <w:rPr>
          <w:spacing w:val="74"/>
          <w:w w:val="150"/>
          <w:sz w:val="28"/>
        </w:rPr>
        <w:t xml:space="preserve"> </w:t>
      </w:r>
      <w:r>
        <w:rPr>
          <w:sz w:val="28"/>
        </w:rPr>
        <w:t>о</w:t>
      </w:r>
      <w:r>
        <w:rPr>
          <w:spacing w:val="75"/>
          <w:w w:val="150"/>
          <w:sz w:val="28"/>
        </w:rPr>
        <w:t xml:space="preserve"> </w:t>
      </w:r>
      <w:r>
        <w:rPr>
          <w:sz w:val="28"/>
        </w:rPr>
        <w:t>сносе</w:t>
      </w:r>
    </w:p>
    <w:p w:rsidR="002D5A1D" w:rsidRDefault="002D5A1D">
      <w:pPr>
        <w:pStyle w:val="a4"/>
        <w:rPr>
          <w:sz w:val="28"/>
        </w:rPr>
        <w:sectPr w:rsidR="002D5A1D">
          <w:pgSz w:w="11910" w:h="16840"/>
          <w:pgMar w:top="1040" w:right="708" w:bottom="1240" w:left="1700" w:header="0" w:footer="1054" w:gutter="0"/>
          <w:cols w:space="720"/>
        </w:sectPr>
      </w:pPr>
    </w:p>
    <w:p w:rsidR="002D5A1D" w:rsidRDefault="002C1AF5">
      <w:pPr>
        <w:pStyle w:val="a3"/>
        <w:spacing w:before="67"/>
        <w:ind w:right="138" w:firstLine="0"/>
      </w:pPr>
      <w:proofErr w:type="gramStart"/>
      <w:r>
        <w:lastRenderedPageBreak/>
        <w:t>самовольной постройки или ее приведении в соответствие с установленными требованиями, лица, указанные в пункте 3.5 Порядка, не выполнили соответствующие обязанности, предусмотренные пунктом 3.10 Порядка, и земельный участок, на котором создана или возведена самовольная постройка, не предоставлен иному лицу в пользование и (или) владение либо по результатам публичных торгов не приобретен иным лицом;</w:t>
      </w:r>
      <w:proofErr w:type="gramEnd"/>
    </w:p>
    <w:p w:rsidR="002D5A1D" w:rsidRDefault="002C1AF5">
      <w:pPr>
        <w:pStyle w:val="a4"/>
        <w:numPr>
          <w:ilvl w:val="0"/>
          <w:numId w:val="1"/>
        </w:numPr>
        <w:tabs>
          <w:tab w:val="left" w:pos="1012"/>
        </w:tabs>
        <w:spacing w:before="1"/>
        <w:ind w:right="138" w:firstLine="707"/>
        <w:jc w:val="both"/>
        <w:rPr>
          <w:sz w:val="28"/>
        </w:rPr>
      </w:pPr>
      <w:proofErr w:type="gramStart"/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срок,</w:t>
      </w:r>
      <w:r>
        <w:rPr>
          <w:spacing w:val="-3"/>
          <w:sz w:val="28"/>
        </w:rPr>
        <w:t xml:space="preserve"> </w:t>
      </w:r>
      <w:r>
        <w:rPr>
          <w:sz w:val="28"/>
        </w:rPr>
        <w:t>установленный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суда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поселения о сносе самовольной постройки либо решением суда или администрации поселения о сносе самовольной постройки или ее приведении в соответствие с установленными требованиями, лицами, указанными в пункте 3.5 Порядка, не</w:t>
      </w:r>
      <w:r>
        <w:rPr>
          <w:spacing w:val="80"/>
          <w:sz w:val="28"/>
        </w:rPr>
        <w:t xml:space="preserve"> </w:t>
      </w:r>
      <w:r>
        <w:rPr>
          <w:sz w:val="28"/>
        </w:rPr>
        <w:t>выполнены</w:t>
      </w:r>
      <w:r>
        <w:rPr>
          <w:spacing w:val="80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80"/>
          <w:sz w:val="28"/>
        </w:rPr>
        <w:t xml:space="preserve"> </w:t>
      </w:r>
      <w:r>
        <w:rPr>
          <w:sz w:val="28"/>
        </w:rPr>
        <w:t>обязанности,</w:t>
      </w:r>
      <w:r>
        <w:rPr>
          <w:spacing w:val="80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80"/>
          <w:sz w:val="28"/>
        </w:rPr>
        <w:t xml:space="preserve"> </w:t>
      </w:r>
      <w:r>
        <w:rPr>
          <w:sz w:val="28"/>
        </w:rPr>
        <w:t>пунктом</w:t>
      </w:r>
      <w:proofErr w:type="gramEnd"/>
    </w:p>
    <w:p w:rsidR="002D5A1D" w:rsidRDefault="002C1AF5">
      <w:pPr>
        <w:pStyle w:val="a3"/>
        <w:spacing w:before="1"/>
        <w:ind w:right="137" w:firstLine="0"/>
      </w:pPr>
      <w:r>
        <w:t>3.10 Порядка, при условии, что самовольная постройка создана или</w:t>
      </w:r>
      <w:r>
        <w:rPr>
          <w:spacing w:val="80"/>
        </w:rPr>
        <w:t xml:space="preserve"> </w:t>
      </w:r>
      <w:r>
        <w:t xml:space="preserve">возведена на неделимом земельном участке, на котором также расположены объекты капитального строительства, не являющиеся самовольными </w:t>
      </w:r>
      <w:r>
        <w:rPr>
          <w:spacing w:val="-2"/>
        </w:rPr>
        <w:t>постройками.</w:t>
      </w:r>
    </w:p>
    <w:p w:rsidR="002D5A1D" w:rsidRDefault="002C1AF5">
      <w:pPr>
        <w:pStyle w:val="a3"/>
        <w:spacing w:before="1"/>
        <w:ind w:right="140"/>
      </w:pPr>
      <w:r>
        <w:t xml:space="preserve">Настоящий пункт Порядка применяется также в случаях, если решение о сносе самовольной постройки принято в соответствии с </w:t>
      </w:r>
      <w:hyperlink r:id="rId40">
        <w:r>
          <w:rPr>
            <w:sz w:val="26"/>
          </w:rPr>
          <w:t>Гражданским</w:t>
        </w:r>
      </w:hyperlink>
      <w:r>
        <w:rPr>
          <w:sz w:val="26"/>
        </w:rPr>
        <w:t xml:space="preserve"> </w:t>
      </w:r>
      <w:hyperlink r:id="rId41">
        <w:r>
          <w:rPr>
            <w:sz w:val="26"/>
          </w:rPr>
          <w:t>кодексом</w:t>
        </w:r>
      </w:hyperlink>
      <w:r>
        <w:rPr>
          <w:sz w:val="26"/>
        </w:rPr>
        <w:t xml:space="preserve"> </w:t>
      </w:r>
      <w:r>
        <w:t>Российской Федерации до 04.08.2018 и самовольная постройка не была снесена в срок, установленный данным решением.</w:t>
      </w:r>
    </w:p>
    <w:p w:rsidR="002D5A1D" w:rsidRDefault="002C1AF5">
      <w:pPr>
        <w:pStyle w:val="a4"/>
        <w:numPr>
          <w:ilvl w:val="1"/>
          <w:numId w:val="10"/>
        </w:numPr>
        <w:tabs>
          <w:tab w:val="left" w:pos="1337"/>
        </w:tabs>
        <w:ind w:right="137" w:firstLine="707"/>
        <w:jc w:val="both"/>
        <w:rPr>
          <w:sz w:val="28"/>
        </w:rPr>
      </w:pPr>
      <w:r>
        <w:rPr>
          <w:sz w:val="28"/>
        </w:rPr>
        <w:t>В течение двух месяцев со дня истечения сроков, указанных соответственно в подпунктах 1 - 3 пункта 3.12 Порядка, администрация поселения обязана принять решение об осуществлении сноса самовольной постройки или ее приведения в соответствие с установленными</w:t>
      </w:r>
      <w:r>
        <w:rPr>
          <w:spacing w:val="40"/>
          <w:sz w:val="28"/>
        </w:rPr>
        <w:t xml:space="preserve"> </w:t>
      </w:r>
      <w:r>
        <w:rPr>
          <w:sz w:val="28"/>
        </w:rPr>
        <w:t>требованиями с указанием сроков таких сноса, приведения в соответствие с установленными требованиями.</w:t>
      </w:r>
    </w:p>
    <w:p w:rsidR="002D5A1D" w:rsidRDefault="002C1AF5">
      <w:pPr>
        <w:pStyle w:val="a4"/>
        <w:numPr>
          <w:ilvl w:val="1"/>
          <w:numId w:val="10"/>
        </w:numPr>
        <w:tabs>
          <w:tab w:val="left" w:pos="1337"/>
        </w:tabs>
        <w:ind w:right="135" w:firstLine="707"/>
        <w:jc w:val="both"/>
        <w:rPr>
          <w:sz w:val="28"/>
        </w:rPr>
      </w:pPr>
      <w:proofErr w:type="gramStart"/>
      <w:r>
        <w:rPr>
          <w:sz w:val="28"/>
        </w:rPr>
        <w:t>В случаях, предусмотренных подпунктами 2 и 3 пункта 3.12 Порядка, администрация поселения, осуществившая снос самовольной постройки или ее приведение в соответствие с установленными требованиями, вправе требовать возмещения расходов на выполнение работ по сносу самовольной постройки или ее приведению в соответствие с установленными требованиями от лиц, указанных в пункте 3.5 Порядка, за исключением случая, если в соответствии с федеральным законом администрация</w:t>
      </w:r>
      <w:proofErr w:type="gramEnd"/>
      <w:r>
        <w:rPr>
          <w:sz w:val="28"/>
        </w:rPr>
        <w:t xml:space="preserve"> поселения имеет право на возмещение за счет казны Российской Федерации расходов местного бюджета на выполнение работ по сносу самовольной постройки или ее приведению в соответствие с установленными требованиями.</w:t>
      </w:r>
    </w:p>
    <w:p w:rsidR="002D5A1D" w:rsidRDefault="002D5A1D">
      <w:pPr>
        <w:pStyle w:val="a3"/>
        <w:spacing w:before="321"/>
        <w:ind w:left="0" w:firstLine="0"/>
        <w:jc w:val="left"/>
      </w:pPr>
    </w:p>
    <w:p w:rsidR="00CF3F2C" w:rsidRPr="00CF3F2C" w:rsidRDefault="00CF3F2C" w:rsidP="00CF3F2C">
      <w:pPr>
        <w:widowControl/>
        <w:adjustRightInd w:val="0"/>
        <w:jc w:val="both"/>
        <w:rPr>
          <w:sz w:val="28"/>
          <w:szCs w:val="28"/>
          <w:lang w:eastAsia="ru-RU"/>
        </w:rPr>
      </w:pPr>
      <w:r w:rsidRPr="00CF3F2C">
        <w:rPr>
          <w:sz w:val="28"/>
          <w:szCs w:val="28"/>
          <w:lang w:eastAsia="ru-RU"/>
        </w:rPr>
        <w:t xml:space="preserve">Глава </w:t>
      </w:r>
    </w:p>
    <w:p w:rsidR="00CF3F2C" w:rsidRPr="00CF3F2C" w:rsidRDefault="00CF3F2C" w:rsidP="00CF3F2C">
      <w:pPr>
        <w:widowControl/>
        <w:adjustRightInd w:val="0"/>
        <w:jc w:val="both"/>
        <w:rPr>
          <w:sz w:val="28"/>
          <w:szCs w:val="28"/>
          <w:lang w:eastAsia="ru-RU"/>
        </w:rPr>
      </w:pPr>
      <w:r w:rsidRPr="00CF3F2C">
        <w:rPr>
          <w:sz w:val="28"/>
          <w:szCs w:val="28"/>
          <w:lang w:eastAsia="ar-SA"/>
        </w:rPr>
        <w:t>Платнировского</w:t>
      </w:r>
      <w:r w:rsidRPr="00CF3F2C">
        <w:rPr>
          <w:sz w:val="28"/>
          <w:szCs w:val="28"/>
          <w:lang w:eastAsia="ru-RU"/>
        </w:rPr>
        <w:t xml:space="preserve"> сельского поселения </w:t>
      </w:r>
    </w:p>
    <w:p w:rsidR="00CF3F2C" w:rsidRPr="00CF3F2C" w:rsidRDefault="00CF3F2C" w:rsidP="00CF3F2C">
      <w:pPr>
        <w:widowControl/>
        <w:tabs>
          <w:tab w:val="left" w:pos="2340"/>
          <w:tab w:val="left" w:pos="3780"/>
        </w:tabs>
        <w:autoSpaceDE/>
        <w:autoSpaceDN/>
        <w:rPr>
          <w:sz w:val="28"/>
          <w:szCs w:val="28"/>
          <w:lang w:eastAsia="ru-RU"/>
        </w:rPr>
      </w:pPr>
      <w:r w:rsidRPr="00CF3F2C">
        <w:rPr>
          <w:sz w:val="28"/>
          <w:szCs w:val="28"/>
          <w:lang w:eastAsia="ru-RU"/>
        </w:rPr>
        <w:t>Кореновского района                                                                             М.В. Кулиш</w:t>
      </w:r>
    </w:p>
    <w:p w:rsidR="002D5A1D" w:rsidRDefault="002D5A1D" w:rsidP="00CF3F2C">
      <w:pPr>
        <w:pStyle w:val="a3"/>
        <w:ind w:left="285" w:firstLine="0"/>
        <w:jc w:val="left"/>
      </w:pPr>
    </w:p>
    <w:sectPr w:rsidR="002D5A1D">
      <w:pgSz w:w="11910" w:h="16840"/>
      <w:pgMar w:top="1040" w:right="708" w:bottom="1240" w:left="1700" w:header="0" w:footer="10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13B" w:rsidRDefault="0067313B">
      <w:r>
        <w:separator/>
      </w:r>
    </w:p>
  </w:endnote>
  <w:endnote w:type="continuationSeparator" w:id="0">
    <w:p w:rsidR="0067313B" w:rsidRDefault="00673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A1D" w:rsidRDefault="002C1AF5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68544" behindDoc="1" locked="0" layoutInCell="1" allowOverlap="1" wp14:anchorId="082183F0" wp14:editId="08CF3E38">
              <wp:simplePos x="0" y="0"/>
              <wp:positionH relativeFrom="page">
                <wp:posOffset>4133469</wp:posOffset>
              </wp:positionH>
              <wp:positionV relativeFrom="page">
                <wp:posOffset>9881827</wp:posOffset>
              </wp:positionV>
              <wp:extent cx="196215" cy="1974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" cy="1974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D5A1D" w:rsidRDefault="002C1AF5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BC59CD">
                            <w:rPr>
                              <w:rFonts w:ascii="Arial MT"/>
                              <w:noProof/>
                              <w:spacing w:val="-5"/>
                              <w:sz w:val="24"/>
                            </w:rPr>
                            <w:t>12</w:t>
                          </w: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25.45pt;margin-top:778.1pt;width:15.45pt;height:15.55pt;z-index:-1584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" filled="f" stroked="f">
              <v:path arrowok="t"/>
              <v:textbox inset="0,0,0,0">
                <w:txbxContent>
                  <w:p w:rsidR="002D5A1D" w:rsidRDefault="002C1AF5">
                    <w:pPr>
                      <w:spacing w:before="14"/>
                      <w:ind w:left="20"/>
                      <w:rPr>
                        <w:rFonts w:ascii="Arial MT"/>
                        <w:sz w:val="24"/>
                      </w:rPr>
                    </w:pPr>
                    <w:r>
                      <w:rPr>
                        <w:rFonts w:ascii="Arial MT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5"/>
                        <w:sz w:val="24"/>
                      </w:rPr>
                      <w:fldChar w:fldCharType="separate"/>
                    </w:r>
                    <w:r w:rsidR="00BC59CD">
                      <w:rPr>
                        <w:rFonts w:ascii="Arial MT"/>
                        <w:noProof/>
                        <w:spacing w:val="-5"/>
                        <w:sz w:val="24"/>
                      </w:rPr>
                      <w:t>12</w:t>
                    </w:r>
                    <w:r>
                      <w:rPr>
                        <w:rFonts w:ascii="Arial MT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13B" w:rsidRDefault="0067313B">
      <w:r>
        <w:separator/>
      </w:r>
    </w:p>
  </w:footnote>
  <w:footnote w:type="continuationSeparator" w:id="0">
    <w:p w:rsidR="0067313B" w:rsidRDefault="00673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F4873"/>
    <w:multiLevelType w:val="multilevel"/>
    <w:tmpl w:val="BDA4C17A"/>
    <w:lvl w:ilvl="0">
      <w:start w:val="2"/>
      <w:numFmt w:val="decimal"/>
      <w:lvlText w:val="%1"/>
      <w:lvlJc w:val="left"/>
      <w:pPr>
        <w:ind w:left="2" w:hanging="552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2" w:hanging="5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49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164"/>
      </w:pPr>
      <w:rPr>
        <w:rFonts w:hint="default"/>
        <w:lang w:val="ru-RU" w:eastAsia="en-US" w:bidi="ar-SA"/>
      </w:rPr>
    </w:lvl>
  </w:abstractNum>
  <w:abstractNum w:abstractNumId="1">
    <w:nsid w:val="034512C6"/>
    <w:multiLevelType w:val="multilevel"/>
    <w:tmpl w:val="FF040ABA"/>
    <w:lvl w:ilvl="0">
      <w:start w:val="1"/>
      <w:numFmt w:val="decimal"/>
      <w:lvlText w:val="%1."/>
      <w:lvlJc w:val="left"/>
      <w:pPr>
        <w:ind w:left="3645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941" w:hanging="1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92" w:hanging="1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3" w:hanging="1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4" w:hanging="1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5" w:hanging="1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6" w:hanging="173"/>
      </w:pPr>
      <w:rPr>
        <w:rFonts w:hint="default"/>
        <w:lang w:val="ru-RU" w:eastAsia="en-US" w:bidi="ar-SA"/>
      </w:rPr>
    </w:lvl>
  </w:abstractNum>
  <w:abstractNum w:abstractNumId="2">
    <w:nsid w:val="08415305"/>
    <w:multiLevelType w:val="hybridMultilevel"/>
    <w:tmpl w:val="4DAC2558"/>
    <w:lvl w:ilvl="0" w:tplc="21646D4E">
      <w:start w:val="1"/>
      <w:numFmt w:val="decimal"/>
      <w:lvlText w:val="%1)"/>
      <w:lvlJc w:val="left"/>
      <w:pPr>
        <w:ind w:left="2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EEA9438">
      <w:numFmt w:val="bullet"/>
      <w:lvlText w:val="•"/>
      <w:lvlJc w:val="left"/>
      <w:pPr>
        <w:ind w:left="949" w:hanging="305"/>
      </w:pPr>
      <w:rPr>
        <w:rFonts w:hint="default"/>
        <w:lang w:val="ru-RU" w:eastAsia="en-US" w:bidi="ar-SA"/>
      </w:rPr>
    </w:lvl>
    <w:lvl w:ilvl="2" w:tplc="AF166E6A">
      <w:numFmt w:val="bullet"/>
      <w:lvlText w:val="•"/>
      <w:lvlJc w:val="left"/>
      <w:pPr>
        <w:ind w:left="1899" w:hanging="305"/>
      </w:pPr>
      <w:rPr>
        <w:rFonts w:hint="default"/>
        <w:lang w:val="ru-RU" w:eastAsia="en-US" w:bidi="ar-SA"/>
      </w:rPr>
    </w:lvl>
    <w:lvl w:ilvl="3" w:tplc="7876CDAE">
      <w:numFmt w:val="bullet"/>
      <w:lvlText w:val="•"/>
      <w:lvlJc w:val="left"/>
      <w:pPr>
        <w:ind w:left="2849" w:hanging="305"/>
      </w:pPr>
      <w:rPr>
        <w:rFonts w:hint="default"/>
        <w:lang w:val="ru-RU" w:eastAsia="en-US" w:bidi="ar-SA"/>
      </w:rPr>
    </w:lvl>
    <w:lvl w:ilvl="4" w:tplc="383238A2">
      <w:numFmt w:val="bullet"/>
      <w:lvlText w:val="•"/>
      <w:lvlJc w:val="left"/>
      <w:pPr>
        <w:ind w:left="3799" w:hanging="305"/>
      </w:pPr>
      <w:rPr>
        <w:rFonts w:hint="default"/>
        <w:lang w:val="ru-RU" w:eastAsia="en-US" w:bidi="ar-SA"/>
      </w:rPr>
    </w:lvl>
    <w:lvl w:ilvl="5" w:tplc="2726364E">
      <w:numFmt w:val="bullet"/>
      <w:lvlText w:val="•"/>
      <w:lvlJc w:val="left"/>
      <w:pPr>
        <w:ind w:left="4749" w:hanging="305"/>
      </w:pPr>
      <w:rPr>
        <w:rFonts w:hint="default"/>
        <w:lang w:val="ru-RU" w:eastAsia="en-US" w:bidi="ar-SA"/>
      </w:rPr>
    </w:lvl>
    <w:lvl w:ilvl="6" w:tplc="A0CE774A">
      <w:numFmt w:val="bullet"/>
      <w:lvlText w:val="•"/>
      <w:lvlJc w:val="left"/>
      <w:pPr>
        <w:ind w:left="5699" w:hanging="305"/>
      </w:pPr>
      <w:rPr>
        <w:rFonts w:hint="default"/>
        <w:lang w:val="ru-RU" w:eastAsia="en-US" w:bidi="ar-SA"/>
      </w:rPr>
    </w:lvl>
    <w:lvl w:ilvl="7" w:tplc="B0BC9ABA">
      <w:numFmt w:val="bullet"/>
      <w:lvlText w:val="•"/>
      <w:lvlJc w:val="left"/>
      <w:pPr>
        <w:ind w:left="6648" w:hanging="305"/>
      </w:pPr>
      <w:rPr>
        <w:rFonts w:hint="default"/>
        <w:lang w:val="ru-RU" w:eastAsia="en-US" w:bidi="ar-SA"/>
      </w:rPr>
    </w:lvl>
    <w:lvl w:ilvl="8" w:tplc="7676FB0A">
      <w:numFmt w:val="bullet"/>
      <w:lvlText w:val="•"/>
      <w:lvlJc w:val="left"/>
      <w:pPr>
        <w:ind w:left="7598" w:hanging="305"/>
      </w:pPr>
      <w:rPr>
        <w:rFonts w:hint="default"/>
        <w:lang w:val="ru-RU" w:eastAsia="en-US" w:bidi="ar-SA"/>
      </w:rPr>
    </w:lvl>
  </w:abstractNum>
  <w:abstractNum w:abstractNumId="3">
    <w:nsid w:val="0DC02F4E"/>
    <w:multiLevelType w:val="multilevel"/>
    <w:tmpl w:val="F710A3A6"/>
    <w:lvl w:ilvl="0">
      <w:start w:val="2"/>
      <w:numFmt w:val="decimal"/>
      <w:lvlText w:val="%1"/>
      <w:lvlJc w:val="left"/>
      <w:pPr>
        <w:ind w:left="2" w:hanging="533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2" w:hanging="5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899" w:hanging="5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9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533"/>
      </w:pPr>
      <w:rPr>
        <w:rFonts w:hint="default"/>
        <w:lang w:val="ru-RU" w:eastAsia="en-US" w:bidi="ar-SA"/>
      </w:rPr>
    </w:lvl>
  </w:abstractNum>
  <w:abstractNum w:abstractNumId="4">
    <w:nsid w:val="192E3C02"/>
    <w:multiLevelType w:val="hybridMultilevel"/>
    <w:tmpl w:val="BC8CC028"/>
    <w:lvl w:ilvl="0" w:tplc="379E1D6E">
      <w:start w:val="1"/>
      <w:numFmt w:val="decimal"/>
      <w:lvlText w:val="%1)"/>
      <w:lvlJc w:val="left"/>
      <w:pPr>
        <w:ind w:left="2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5AC6C16">
      <w:numFmt w:val="bullet"/>
      <w:lvlText w:val="•"/>
      <w:lvlJc w:val="left"/>
      <w:pPr>
        <w:ind w:left="949" w:hanging="305"/>
      </w:pPr>
      <w:rPr>
        <w:rFonts w:hint="default"/>
        <w:lang w:val="ru-RU" w:eastAsia="en-US" w:bidi="ar-SA"/>
      </w:rPr>
    </w:lvl>
    <w:lvl w:ilvl="2" w:tplc="07C45EEA">
      <w:numFmt w:val="bullet"/>
      <w:lvlText w:val="•"/>
      <w:lvlJc w:val="left"/>
      <w:pPr>
        <w:ind w:left="1899" w:hanging="305"/>
      </w:pPr>
      <w:rPr>
        <w:rFonts w:hint="default"/>
        <w:lang w:val="ru-RU" w:eastAsia="en-US" w:bidi="ar-SA"/>
      </w:rPr>
    </w:lvl>
    <w:lvl w:ilvl="3" w:tplc="C8AAD87C">
      <w:numFmt w:val="bullet"/>
      <w:lvlText w:val="•"/>
      <w:lvlJc w:val="left"/>
      <w:pPr>
        <w:ind w:left="2849" w:hanging="305"/>
      </w:pPr>
      <w:rPr>
        <w:rFonts w:hint="default"/>
        <w:lang w:val="ru-RU" w:eastAsia="en-US" w:bidi="ar-SA"/>
      </w:rPr>
    </w:lvl>
    <w:lvl w:ilvl="4" w:tplc="C220C61A">
      <w:numFmt w:val="bullet"/>
      <w:lvlText w:val="•"/>
      <w:lvlJc w:val="left"/>
      <w:pPr>
        <w:ind w:left="3799" w:hanging="305"/>
      </w:pPr>
      <w:rPr>
        <w:rFonts w:hint="default"/>
        <w:lang w:val="ru-RU" w:eastAsia="en-US" w:bidi="ar-SA"/>
      </w:rPr>
    </w:lvl>
    <w:lvl w:ilvl="5" w:tplc="53740A08">
      <w:numFmt w:val="bullet"/>
      <w:lvlText w:val="•"/>
      <w:lvlJc w:val="left"/>
      <w:pPr>
        <w:ind w:left="4749" w:hanging="305"/>
      </w:pPr>
      <w:rPr>
        <w:rFonts w:hint="default"/>
        <w:lang w:val="ru-RU" w:eastAsia="en-US" w:bidi="ar-SA"/>
      </w:rPr>
    </w:lvl>
    <w:lvl w:ilvl="6" w:tplc="15BAE9F4">
      <w:numFmt w:val="bullet"/>
      <w:lvlText w:val="•"/>
      <w:lvlJc w:val="left"/>
      <w:pPr>
        <w:ind w:left="5699" w:hanging="305"/>
      </w:pPr>
      <w:rPr>
        <w:rFonts w:hint="default"/>
        <w:lang w:val="ru-RU" w:eastAsia="en-US" w:bidi="ar-SA"/>
      </w:rPr>
    </w:lvl>
    <w:lvl w:ilvl="7" w:tplc="CD1060E2">
      <w:numFmt w:val="bullet"/>
      <w:lvlText w:val="•"/>
      <w:lvlJc w:val="left"/>
      <w:pPr>
        <w:ind w:left="6648" w:hanging="305"/>
      </w:pPr>
      <w:rPr>
        <w:rFonts w:hint="default"/>
        <w:lang w:val="ru-RU" w:eastAsia="en-US" w:bidi="ar-SA"/>
      </w:rPr>
    </w:lvl>
    <w:lvl w:ilvl="8" w:tplc="3204514E">
      <w:numFmt w:val="bullet"/>
      <w:lvlText w:val="•"/>
      <w:lvlJc w:val="left"/>
      <w:pPr>
        <w:ind w:left="7598" w:hanging="305"/>
      </w:pPr>
      <w:rPr>
        <w:rFonts w:hint="default"/>
        <w:lang w:val="ru-RU" w:eastAsia="en-US" w:bidi="ar-SA"/>
      </w:rPr>
    </w:lvl>
  </w:abstractNum>
  <w:abstractNum w:abstractNumId="5">
    <w:nsid w:val="254917FB"/>
    <w:multiLevelType w:val="hybridMultilevel"/>
    <w:tmpl w:val="44B0A042"/>
    <w:lvl w:ilvl="0" w:tplc="6BD2BFFC">
      <w:start w:val="4"/>
      <w:numFmt w:val="decimal"/>
      <w:lvlText w:val="%1."/>
      <w:lvlJc w:val="left"/>
      <w:pPr>
        <w:ind w:left="2" w:hanging="34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490CD9A">
      <w:numFmt w:val="bullet"/>
      <w:lvlText w:val="•"/>
      <w:lvlJc w:val="left"/>
      <w:pPr>
        <w:ind w:left="949" w:hanging="341"/>
      </w:pPr>
      <w:rPr>
        <w:rFonts w:hint="default"/>
        <w:lang w:val="ru-RU" w:eastAsia="en-US" w:bidi="ar-SA"/>
      </w:rPr>
    </w:lvl>
    <w:lvl w:ilvl="2" w:tplc="0BE814E2">
      <w:numFmt w:val="bullet"/>
      <w:lvlText w:val="•"/>
      <w:lvlJc w:val="left"/>
      <w:pPr>
        <w:ind w:left="1899" w:hanging="341"/>
      </w:pPr>
      <w:rPr>
        <w:rFonts w:hint="default"/>
        <w:lang w:val="ru-RU" w:eastAsia="en-US" w:bidi="ar-SA"/>
      </w:rPr>
    </w:lvl>
    <w:lvl w:ilvl="3" w:tplc="90BACC4C">
      <w:numFmt w:val="bullet"/>
      <w:lvlText w:val="•"/>
      <w:lvlJc w:val="left"/>
      <w:pPr>
        <w:ind w:left="2849" w:hanging="341"/>
      </w:pPr>
      <w:rPr>
        <w:rFonts w:hint="default"/>
        <w:lang w:val="ru-RU" w:eastAsia="en-US" w:bidi="ar-SA"/>
      </w:rPr>
    </w:lvl>
    <w:lvl w:ilvl="4" w:tplc="F7262692">
      <w:numFmt w:val="bullet"/>
      <w:lvlText w:val="•"/>
      <w:lvlJc w:val="left"/>
      <w:pPr>
        <w:ind w:left="3799" w:hanging="341"/>
      </w:pPr>
      <w:rPr>
        <w:rFonts w:hint="default"/>
        <w:lang w:val="ru-RU" w:eastAsia="en-US" w:bidi="ar-SA"/>
      </w:rPr>
    </w:lvl>
    <w:lvl w:ilvl="5" w:tplc="12580E8A">
      <w:numFmt w:val="bullet"/>
      <w:lvlText w:val="•"/>
      <w:lvlJc w:val="left"/>
      <w:pPr>
        <w:ind w:left="4749" w:hanging="341"/>
      </w:pPr>
      <w:rPr>
        <w:rFonts w:hint="default"/>
        <w:lang w:val="ru-RU" w:eastAsia="en-US" w:bidi="ar-SA"/>
      </w:rPr>
    </w:lvl>
    <w:lvl w:ilvl="6" w:tplc="390619AC">
      <w:numFmt w:val="bullet"/>
      <w:lvlText w:val="•"/>
      <w:lvlJc w:val="left"/>
      <w:pPr>
        <w:ind w:left="5699" w:hanging="341"/>
      </w:pPr>
      <w:rPr>
        <w:rFonts w:hint="default"/>
        <w:lang w:val="ru-RU" w:eastAsia="en-US" w:bidi="ar-SA"/>
      </w:rPr>
    </w:lvl>
    <w:lvl w:ilvl="7" w:tplc="310AB904">
      <w:numFmt w:val="bullet"/>
      <w:lvlText w:val="•"/>
      <w:lvlJc w:val="left"/>
      <w:pPr>
        <w:ind w:left="6648" w:hanging="341"/>
      </w:pPr>
      <w:rPr>
        <w:rFonts w:hint="default"/>
        <w:lang w:val="ru-RU" w:eastAsia="en-US" w:bidi="ar-SA"/>
      </w:rPr>
    </w:lvl>
    <w:lvl w:ilvl="8" w:tplc="7A466EF4">
      <w:numFmt w:val="bullet"/>
      <w:lvlText w:val="•"/>
      <w:lvlJc w:val="left"/>
      <w:pPr>
        <w:ind w:left="7598" w:hanging="341"/>
      </w:pPr>
      <w:rPr>
        <w:rFonts w:hint="default"/>
        <w:lang w:val="ru-RU" w:eastAsia="en-US" w:bidi="ar-SA"/>
      </w:rPr>
    </w:lvl>
  </w:abstractNum>
  <w:abstractNum w:abstractNumId="6">
    <w:nsid w:val="431C52F5"/>
    <w:multiLevelType w:val="hybridMultilevel"/>
    <w:tmpl w:val="6A90AFBE"/>
    <w:lvl w:ilvl="0" w:tplc="C0C0FBE4">
      <w:start w:val="1"/>
      <w:numFmt w:val="decimal"/>
      <w:lvlText w:val="%1)"/>
      <w:lvlJc w:val="left"/>
      <w:pPr>
        <w:ind w:left="2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56C3FF8">
      <w:numFmt w:val="bullet"/>
      <w:lvlText w:val="•"/>
      <w:lvlJc w:val="left"/>
      <w:pPr>
        <w:ind w:left="949" w:hanging="305"/>
      </w:pPr>
      <w:rPr>
        <w:rFonts w:hint="default"/>
        <w:lang w:val="ru-RU" w:eastAsia="en-US" w:bidi="ar-SA"/>
      </w:rPr>
    </w:lvl>
    <w:lvl w:ilvl="2" w:tplc="6860A2DE">
      <w:numFmt w:val="bullet"/>
      <w:lvlText w:val="•"/>
      <w:lvlJc w:val="left"/>
      <w:pPr>
        <w:ind w:left="1899" w:hanging="305"/>
      </w:pPr>
      <w:rPr>
        <w:rFonts w:hint="default"/>
        <w:lang w:val="ru-RU" w:eastAsia="en-US" w:bidi="ar-SA"/>
      </w:rPr>
    </w:lvl>
    <w:lvl w:ilvl="3" w:tplc="C758236A">
      <w:numFmt w:val="bullet"/>
      <w:lvlText w:val="•"/>
      <w:lvlJc w:val="left"/>
      <w:pPr>
        <w:ind w:left="2849" w:hanging="305"/>
      </w:pPr>
      <w:rPr>
        <w:rFonts w:hint="default"/>
        <w:lang w:val="ru-RU" w:eastAsia="en-US" w:bidi="ar-SA"/>
      </w:rPr>
    </w:lvl>
    <w:lvl w:ilvl="4" w:tplc="E408C22C">
      <w:numFmt w:val="bullet"/>
      <w:lvlText w:val="•"/>
      <w:lvlJc w:val="left"/>
      <w:pPr>
        <w:ind w:left="3799" w:hanging="305"/>
      </w:pPr>
      <w:rPr>
        <w:rFonts w:hint="default"/>
        <w:lang w:val="ru-RU" w:eastAsia="en-US" w:bidi="ar-SA"/>
      </w:rPr>
    </w:lvl>
    <w:lvl w:ilvl="5" w:tplc="CD9A1142">
      <w:numFmt w:val="bullet"/>
      <w:lvlText w:val="•"/>
      <w:lvlJc w:val="left"/>
      <w:pPr>
        <w:ind w:left="4749" w:hanging="305"/>
      </w:pPr>
      <w:rPr>
        <w:rFonts w:hint="default"/>
        <w:lang w:val="ru-RU" w:eastAsia="en-US" w:bidi="ar-SA"/>
      </w:rPr>
    </w:lvl>
    <w:lvl w:ilvl="6" w:tplc="4E40543E">
      <w:numFmt w:val="bullet"/>
      <w:lvlText w:val="•"/>
      <w:lvlJc w:val="left"/>
      <w:pPr>
        <w:ind w:left="5699" w:hanging="305"/>
      </w:pPr>
      <w:rPr>
        <w:rFonts w:hint="default"/>
        <w:lang w:val="ru-RU" w:eastAsia="en-US" w:bidi="ar-SA"/>
      </w:rPr>
    </w:lvl>
    <w:lvl w:ilvl="7" w:tplc="684CABE4">
      <w:numFmt w:val="bullet"/>
      <w:lvlText w:val="•"/>
      <w:lvlJc w:val="left"/>
      <w:pPr>
        <w:ind w:left="6648" w:hanging="305"/>
      </w:pPr>
      <w:rPr>
        <w:rFonts w:hint="default"/>
        <w:lang w:val="ru-RU" w:eastAsia="en-US" w:bidi="ar-SA"/>
      </w:rPr>
    </w:lvl>
    <w:lvl w:ilvl="8" w:tplc="B5502ABE">
      <w:numFmt w:val="bullet"/>
      <w:lvlText w:val="•"/>
      <w:lvlJc w:val="left"/>
      <w:pPr>
        <w:ind w:left="7598" w:hanging="305"/>
      </w:pPr>
      <w:rPr>
        <w:rFonts w:hint="default"/>
        <w:lang w:val="ru-RU" w:eastAsia="en-US" w:bidi="ar-SA"/>
      </w:rPr>
    </w:lvl>
  </w:abstractNum>
  <w:abstractNum w:abstractNumId="7">
    <w:nsid w:val="442465C9"/>
    <w:multiLevelType w:val="hybridMultilevel"/>
    <w:tmpl w:val="52865E9A"/>
    <w:lvl w:ilvl="0" w:tplc="BD32DF7C">
      <w:start w:val="1"/>
      <w:numFmt w:val="decimal"/>
      <w:lvlText w:val="%1)"/>
      <w:lvlJc w:val="left"/>
      <w:pPr>
        <w:ind w:left="2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C6E6C7A">
      <w:numFmt w:val="bullet"/>
      <w:lvlText w:val="•"/>
      <w:lvlJc w:val="left"/>
      <w:pPr>
        <w:ind w:left="949" w:hanging="305"/>
      </w:pPr>
      <w:rPr>
        <w:rFonts w:hint="default"/>
        <w:lang w:val="ru-RU" w:eastAsia="en-US" w:bidi="ar-SA"/>
      </w:rPr>
    </w:lvl>
    <w:lvl w:ilvl="2" w:tplc="1278FA60">
      <w:numFmt w:val="bullet"/>
      <w:lvlText w:val="•"/>
      <w:lvlJc w:val="left"/>
      <w:pPr>
        <w:ind w:left="1899" w:hanging="305"/>
      </w:pPr>
      <w:rPr>
        <w:rFonts w:hint="default"/>
        <w:lang w:val="ru-RU" w:eastAsia="en-US" w:bidi="ar-SA"/>
      </w:rPr>
    </w:lvl>
    <w:lvl w:ilvl="3" w:tplc="F9B416EE">
      <w:numFmt w:val="bullet"/>
      <w:lvlText w:val="•"/>
      <w:lvlJc w:val="left"/>
      <w:pPr>
        <w:ind w:left="2849" w:hanging="305"/>
      </w:pPr>
      <w:rPr>
        <w:rFonts w:hint="default"/>
        <w:lang w:val="ru-RU" w:eastAsia="en-US" w:bidi="ar-SA"/>
      </w:rPr>
    </w:lvl>
    <w:lvl w:ilvl="4" w:tplc="EE4A2CD8">
      <w:numFmt w:val="bullet"/>
      <w:lvlText w:val="•"/>
      <w:lvlJc w:val="left"/>
      <w:pPr>
        <w:ind w:left="3799" w:hanging="305"/>
      </w:pPr>
      <w:rPr>
        <w:rFonts w:hint="default"/>
        <w:lang w:val="ru-RU" w:eastAsia="en-US" w:bidi="ar-SA"/>
      </w:rPr>
    </w:lvl>
    <w:lvl w:ilvl="5" w:tplc="CE2886A2">
      <w:numFmt w:val="bullet"/>
      <w:lvlText w:val="•"/>
      <w:lvlJc w:val="left"/>
      <w:pPr>
        <w:ind w:left="4749" w:hanging="305"/>
      </w:pPr>
      <w:rPr>
        <w:rFonts w:hint="default"/>
        <w:lang w:val="ru-RU" w:eastAsia="en-US" w:bidi="ar-SA"/>
      </w:rPr>
    </w:lvl>
    <w:lvl w:ilvl="6" w:tplc="8EDAE9D2">
      <w:numFmt w:val="bullet"/>
      <w:lvlText w:val="•"/>
      <w:lvlJc w:val="left"/>
      <w:pPr>
        <w:ind w:left="5699" w:hanging="305"/>
      </w:pPr>
      <w:rPr>
        <w:rFonts w:hint="default"/>
        <w:lang w:val="ru-RU" w:eastAsia="en-US" w:bidi="ar-SA"/>
      </w:rPr>
    </w:lvl>
    <w:lvl w:ilvl="7" w:tplc="9EE8CD98">
      <w:numFmt w:val="bullet"/>
      <w:lvlText w:val="•"/>
      <w:lvlJc w:val="left"/>
      <w:pPr>
        <w:ind w:left="6648" w:hanging="305"/>
      </w:pPr>
      <w:rPr>
        <w:rFonts w:hint="default"/>
        <w:lang w:val="ru-RU" w:eastAsia="en-US" w:bidi="ar-SA"/>
      </w:rPr>
    </w:lvl>
    <w:lvl w:ilvl="8" w:tplc="F7A05F7C">
      <w:numFmt w:val="bullet"/>
      <w:lvlText w:val="•"/>
      <w:lvlJc w:val="left"/>
      <w:pPr>
        <w:ind w:left="7598" w:hanging="305"/>
      </w:pPr>
      <w:rPr>
        <w:rFonts w:hint="default"/>
        <w:lang w:val="ru-RU" w:eastAsia="en-US" w:bidi="ar-SA"/>
      </w:rPr>
    </w:lvl>
  </w:abstractNum>
  <w:abstractNum w:abstractNumId="8">
    <w:nsid w:val="4D422EBF"/>
    <w:multiLevelType w:val="hybridMultilevel"/>
    <w:tmpl w:val="00EA8C20"/>
    <w:lvl w:ilvl="0" w:tplc="344CB528">
      <w:start w:val="1"/>
      <w:numFmt w:val="decimal"/>
      <w:lvlText w:val="%1)"/>
      <w:lvlJc w:val="left"/>
      <w:pPr>
        <w:ind w:left="2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190E432">
      <w:numFmt w:val="bullet"/>
      <w:lvlText w:val="•"/>
      <w:lvlJc w:val="left"/>
      <w:pPr>
        <w:ind w:left="949" w:hanging="305"/>
      </w:pPr>
      <w:rPr>
        <w:rFonts w:hint="default"/>
        <w:lang w:val="ru-RU" w:eastAsia="en-US" w:bidi="ar-SA"/>
      </w:rPr>
    </w:lvl>
    <w:lvl w:ilvl="2" w:tplc="D6EE1C16">
      <w:numFmt w:val="bullet"/>
      <w:lvlText w:val="•"/>
      <w:lvlJc w:val="left"/>
      <w:pPr>
        <w:ind w:left="1899" w:hanging="305"/>
      </w:pPr>
      <w:rPr>
        <w:rFonts w:hint="default"/>
        <w:lang w:val="ru-RU" w:eastAsia="en-US" w:bidi="ar-SA"/>
      </w:rPr>
    </w:lvl>
    <w:lvl w:ilvl="3" w:tplc="E70E9B3A">
      <w:numFmt w:val="bullet"/>
      <w:lvlText w:val="•"/>
      <w:lvlJc w:val="left"/>
      <w:pPr>
        <w:ind w:left="2849" w:hanging="305"/>
      </w:pPr>
      <w:rPr>
        <w:rFonts w:hint="default"/>
        <w:lang w:val="ru-RU" w:eastAsia="en-US" w:bidi="ar-SA"/>
      </w:rPr>
    </w:lvl>
    <w:lvl w:ilvl="4" w:tplc="92146C1A">
      <w:numFmt w:val="bullet"/>
      <w:lvlText w:val="•"/>
      <w:lvlJc w:val="left"/>
      <w:pPr>
        <w:ind w:left="3799" w:hanging="305"/>
      </w:pPr>
      <w:rPr>
        <w:rFonts w:hint="default"/>
        <w:lang w:val="ru-RU" w:eastAsia="en-US" w:bidi="ar-SA"/>
      </w:rPr>
    </w:lvl>
    <w:lvl w:ilvl="5" w:tplc="7DB8719C">
      <w:numFmt w:val="bullet"/>
      <w:lvlText w:val="•"/>
      <w:lvlJc w:val="left"/>
      <w:pPr>
        <w:ind w:left="4749" w:hanging="305"/>
      </w:pPr>
      <w:rPr>
        <w:rFonts w:hint="default"/>
        <w:lang w:val="ru-RU" w:eastAsia="en-US" w:bidi="ar-SA"/>
      </w:rPr>
    </w:lvl>
    <w:lvl w:ilvl="6" w:tplc="012E8B0C">
      <w:numFmt w:val="bullet"/>
      <w:lvlText w:val="•"/>
      <w:lvlJc w:val="left"/>
      <w:pPr>
        <w:ind w:left="5699" w:hanging="305"/>
      </w:pPr>
      <w:rPr>
        <w:rFonts w:hint="default"/>
        <w:lang w:val="ru-RU" w:eastAsia="en-US" w:bidi="ar-SA"/>
      </w:rPr>
    </w:lvl>
    <w:lvl w:ilvl="7" w:tplc="DBFC12D0">
      <w:numFmt w:val="bullet"/>
      <w:lvlText w:val="•"/>
      <w:lvlJc w:val="left"/>
      <w:pPr>
        <w:ind w:left="6648" w:hanging="305"/>
      </w:pPr>
      <w:rPr>
        <w:rFonts w:hint="default"/>
        <w:lang w:val="ru-RU" w:eastAsia="en-US" w:bidi="ar-SA"/>
      </w:rPr>
    </w:lvl>
    <w:lvl w:ilvl="8" w:tplc="FA60CF16">
      <w:numFmt w:val="bullet"/>
      <w:lvlText w:val="•"/>
      <w:lvlJc w:val="left"/>
      <w:pPr>
        <w:ind w:left="7598" w:hanging="305"/>
      </w:pPr>
      <w:rPr>
        <w:rFonts w:hint="default"/>
        <w:lang w:val="ru-RU" w:eastAsia="en-US" w:bidi="ar-SA"/>
      </w:rPr>
    </w:lvl>
  </w:abstractNum>
  <w:abstractNum w:abstractNumId="9">
    <w:nsid w:val="541B5CC1"/>
    <w:multiLevelType w:val="hybridMultilevel"/>
    <w:tmpl w:val="27147E84"/>
    <w:lvl w:ilvl="0" w:tplc="2E56076E">
      <w:start w:val="1"/>
      <w:numFmt w:val="decimal"/>
      <w:lvlText w:val="%1)"/>
      <w:lvlJc w:val="left"/>
      <w:pPr>
        <w:ind w:left="2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968671C">
      <w:numFmt w:val="bullet"/>
      <w:lvlText w:val="•"/>
      <w:lvlJc w:val="left"/>
      <w:pPr>
        <w:ind w:left="949" w:hanging="305"/>
      </w:pPr>
      <w:rPr>
        <w:rFonts w:hint="default"/>
        <w:lang w:val="ru-RU" w:eastAsia="en-US" w:bidi="ar-SA"/>
      </w:rPr>
    </w:lvl>
    <w:lvl w:ilvl="2" w:tplc="2312EB48">
      <w:numFmt w:val="bullet"/>
      <w:lvlText w:val="•"/>
      <w:lvlJc w:val="left"/>
      <w:pPr>
        <w:ind w:left="1899" w:hanging="305"/>
      </w:pPr>
      <w:rPr>
        <w:rFonts w:hint="default"/>
        <w:lang w:val="ru-RU" w:eastAsia="en-US" w:bidi="ar-SA"/>
      </w:rPr>
    </w:lvl>
    <w:lvl w:ilvl="3" w:tplc="C6706600">
      <w:numFmt w:val="bullet"/>
      <w:lvlText w:val="•"/>
      <w:lvlJc w:val="left"/>
      <w:pPr>
        <w:ind w:left="2849" w:hanging="305"/>
      </w:pPr>
      <w:rPr>
        <w:rFonts w:hint="default"/>
        <w:lang w:val="ru-RU" w:eastAsia="en-US" w:bidi="ar-SA"/>
      </w:rPr>
    </w:lvl>
    <w:lvl w:ilvl="4" w:tplc="9D925C32">
      <w:numFmt w:val="bullet"/>
      <w:lvlText w:val="•"/>
      <w:lvlJc w:val="left"/>
      <w:pPr>
        <w:ind w:left="3799" w:hanging="305"/>
      </w:pPr>
      <w:rPr>
        <w:rFonts w:hint="default"/>
        <w:lang w:val="ru-RU" w:eastAsia="en-US" w:bidi="ar-SA"/>
      </w:rPr>
    </w:lvl>
    <w:lvl w:ilvl="5" w:tplc="5CC0C9C0">
      <w:numFmt w:val="bullet"/>
      <w:lvlText w:val="•"/>
      <w:lvlJc w:val="left"/>
      <w:pPr>
        <w:ind w:left="4749" w:hanging="305"/>
      </w:pPr>
      <w:rPr>
        <w:rFonts w:hint="default"/>
        <w:lang w:val="ru-RU" w:eastAsia="en-US" w:bidi="ar-SA"/>
      </w:rPr>
    </w:lvl>
    <w:lvl w:ilvl="6" w:tplc="57861CB2">
      <w:numFmt w:val="bullet"/>
      <w:lvlText w:val="•"/>
      <w:lvlJc w:val="left"/>
      <w:pPr>
        <w:ind w:left="5699" w:hanging="305"/>
      </w:pPr>
      <w:rPr>
        <w:rFonts w:hint="default"/>
        <w:lang w:val="ru-RU" w:eastAsia="en-US" w:bidi="ar-SA"/>
      </w:rPr>
    </w:lvl>
    <w:lvl w:ilvl="7" w:tplc="2696960E">
      <w:numFmt w:val="bullet"/>
      <w:lvlText w:val="•"/>
      <w:lvlJc w:val="left"/>
      <w:pPr>
        <w:ind w:left="6648" w:hanging="305"/>
      </w:pPr>
      <w:rPr>
        <w:rFonts w:hint="default"/>
        <w:lang w:val="ru-RU" w:eastAsia="en-US" w:bidi="ar-SA"/>
      </w:rPr>
    </w:lvl>
    <w:lvl w:ilvl="8" w:tplc="389C3DF8">
      <w:numFmt w:val="bullet"/>
      <w:lvlText w:val="•"/>
      <w:lvlJc w:val="left"/>
      <w:pPr>
        <w:ind w:left="7598" w:hanging="305"/>
      </w:pPr>
      <w:rPr>
        <w:rFonts w:hint="default"/>
        <w:lang w:val="ru-RU" w:eastAsia="en-US" w:bidi="ar-SA"/>
      </w:rPr>
    </w:lvl>
  </w:abstractNum>
  <w:abstractNum w:abstractNumId="10">
    <w:nsid w:val="6BBF46F7"/>
    <w:multiLevelType w:val="hybridMultilevel"/>
    <w:tmpl w:val="676294C0"/>
    <w:lvl w:ilvl="0" w:tplc="2E8866BC">
      <w:start w:val="1"/>
      <w:numFmt w:val="decimal"/>
      <w:lvlText w:val="%1)"/>
      <w:lvlJc w:val="left"/>
      <w:pPr>
        <w:ind w:left="2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FF0246C">
      <w:numFmt w:val="bullet"/>
      <w:lvlText w:val="•"/>
      <w:lvlJc w:val="left"/>
      <w:pPr>
        <w:ind w:left="949" w:hanging="305"/>
      </w:pPr>
      <w:rPr>
        <w:rFonts w:hint="default"/>
        <w:lang w:val="ru-RU" w:eastAsia="en-US" w:bidi="ar-SA"/>
      </w:rPr>
    </w:lvl>
    <w:lvl w:ilvl="2" w:tplc="8D2C3EB2">
      <w:numFmt w:val="bullet"/>
      <w:lvlText w:val="•"/>
      <w:lvlJc w:val="left"/>
      <w:pPr>
        <w:ind w:left="1899" w:hanging="305"/>
      </w:pPr>
      <w:rPr>
        <w:rFonts w:hint="default"/>
        <w:lang w:val="ru-RU" w:eastAsia="en-US" w:bidi="ar-SA"/>
      </w:rPr>
    </w:lvl>
    <w:lvl w:ilvl="3" w:tplc="80862FF2">
      <w:numFmt w:val="bullet"/>
      <w:lvlText w:val="•"/>
      <w:lvlJc w:val="left"/>
      <w:pPr>
        <w:ind w:left="2849" w:hanging="305"/>
      </w:pPr>
      <w:rPr>
        <w:rFonts w:hint="default"/>
        <w:lang w:val="ru-RU" w:eastAsia="en-US" w:bidi="ar-SA"/>
      </w:rPr>
    </w:lvl>
    <w:lvl w:ilvl="4" w:tplc="B9EAE0F0">
      <w:numFmt w:val="bullet"/>
      <w:lvlText w:val="•"/>
      <w:lvlJc w:val="left"/>
      <w:pPr>
        <w:ind w:left="3799" w:hanging="305"/>
      </w:pPr>
      <w:rPr>
        <w:rFonts w:hint="default"/>
        <w:lang w:val="ru-RU" w:eastAsia="en-US" w:bidi="ar-SA"/>
      </w:rPr>
    </w:lvl>
    <w:lvl w:ilvl="5" w:tplc="1758CF62">
      <w:numFmt w:val="bullet"/>
      <w:lvlText w:val="•"/>
      <w:lvlJc w:val="left"/>
      <w:pPr>
        <w:ind w:left="4749" w:hanging="305"/>
      </w:pPr>
      <w:rPr>
        <w:rFonts w:hint="default"/>
        <w:lang w:val="ru-RU" w:eastAsia="en-US" w:bidi="ar-SA"/>
      </w:rPr>
    </w:lvl>
    <w:lvl w:ilvl="6" w:tplc="9D4051AE">
      <w:numFmt w:val="bullet"/>
      <w:lvlText w:val="•"/>
      <w:lvlJc w:val="left"/>
      <w:pPr>
        <w:ind w:left="5699" w:hanging="305"/>
      </w:pPr>
      <w:rPr>
        <w:rFonts w:hint="default"/>
        <w:lang w:val="ru-RU" w:eastAsia="en-US" w:bidi="ar-SA"/>
      </w:rPr>
    </w:lvl>
    <w:lvl w:ilvl="7" w:tplc="14707736">
      <w:numFmt w:val="bullet"/>
      <w:lvlText w:val="•"/>
      <w:lvlJc w:val="left"/>
      <w:pPr>
        <w:ind w:left="6648" w:hanging="305"/>
      </w:pPr>
      <w:rPr>
        <w:rFonts w:hint="default"/>
        <w:lang w:val="ru-RU" w:eastAsia="en-US" w:bidi="ar-SA"/>
      </w:rPr>
    </w:lvl>
    <w:lvl w:ilvl="8" w:tplc="D6BC67AE">
      <w:numFmt w:val="bullet"/>
      <w:lvlText w:val="•"/>
      <w:lvlJc w:val="left"/>
      <w:pPr>
        <w:ind w:left="7598" w:hanging="305"/>
      </w:pPr>
      <w:rPr>
        <w:rFonts w:hint="default"/>
        <w:lang w:val="ru-RU" w:eastAsia="en-US" w:bidi="ar-SA"/>
      </w:rPr>
    </w:lvl>
  </w:abstractNum>
  <w:abstractNum w:abstractNumId="11">
    <w:nsid w:val="78FC24FF"/>
    <w:multiLevelType w:val="hybridMultilevel"/>
    <w:tmpl w:val="0A388580"/>
    <w:lvl w:ilvl="0" w:tplc="0728EF44">
      <w:start w:val="1"/>
      <w:numFmt w:val="decimal"/>
      <w:lvlText w:val="%1."/>
      <w:lvlJc w:val="left"/>
      <w:pPr>
        <w:ind w:left="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68ED824">
      <w:numFmt w:val="bullet"/>
      <w:lvlText w:val="•"/>
      <w:lvlJc w:val="left"/>
      <w:pPr>
        <w:ind w:left="949" w:hanging="708"/>
      </w:pPr>
      <w:rPr>
        <w:rFonts w:hint="default"/>
        <w:lang w:val="ru-RU" w:eastAsia="en-US" w:bidi="ar-SA"/>
      </w:rPr>
    </w:lvl>
    <w:lvl w:ilvl="2" w:tplc="647EBB08">
      <w:numFmt w:val="bullet"/>
      <w:lvlText w:val="•"/>
      <w:lvlJc w:val="left"/>
      <w:pPr>
        <w:ind w:left="1899" w:hanging="708"/>
      </w:pPr>
      <w:rPr>
        <w:rFonts w:hint="default"/>
        <w:lang w:val="ru-RU" w:eastAsia="en-US" w:bidi="ar-SA"/>
      </w:rPr>
    </w:lvl>
    <w:lvl w:ilvl="3" w:tplc="BB9E25EE">
      <w:numFmt w:val="bullet"/>
      <w:lvlText w:val="•"/>
      <w:lvlJc w:val="left"/>
      <w:pPr>
        <w:ind w:left="2849" w:hanging="708"/>
      </w:pPr>
      <w:rPr>
        <w:rFonts w:hint="default"/>
        <w:lang w:val="ru-RU" w:eastAsia="en-US" w:bidi="ar-SA"/>
      </w:rPr>
    </w:lvl>
    <w:lvl w:ilvl="4" w:tplc="71D6B36A">
      <w:numFmt w:val="bullet"/>
      <w:lvlText w:val="•"/>
      <w:lvlJc w:val="left"/>
      <w:pPr>
        <w:ind w:left="3799" w:hanging="708"/>
      </w:pPr>
      <w:rPr>
        <w:rFonts w:hint="default"/>
        <w:lang w:val="ru-RU" w:eastAsia="en-US" w:bidi="ar-SA"/>
      </w:rPr>
    </w:lvl>
    <w:lvl w:ilvl="5" w:tplc="8152BC20">
      <w:numFmt w:val="bullet"/>
      <w:lvlText w:val="•"/>
      <w:lvlJc w:val="left"/>
      <w:pPr>
        <w:ind w:left="4749" w:hanging="708"/>
      </w:pPr>
      <w:rPr>
        <w:rFonts w:hint="default"/>
        <w:lang w:val="ru-RU" w:eastAsia="en-US" w:bidi="ar-SA"/>
      </w:rPr>
    </w:lvl>
    <w:lvl w:ilvl="6" w:tplc="9FF85384">
      <w:numFmt w:val="bullet"/>
      <w:lvlText w:val="•"/>
      <w:lvlJc w:val="left"/>
      <w:pPr>
        <w:ind w:left="5699" w:hanging="708"/>
      </w:pPr>
      <w:rPr>
        <w:rFonts w:hint="default"/>
        <w:lang w:val="ru-RU" w:eastAsia="en-US" w:bidi="ar-SA"/>
      </w:rPr>
    </w:lvl>
    <w:lvl w:ilvl="7" w:tplc="3FC28A04">
      <w:numFmt w:val="bullet"/>
      <w:lvlText w:val="•"/>
      <w:lvlJc w:val="left"/>
      <w:pPr>
        <w:ind w:left="6648" w:hanging="708"/>
      </w:pPr>
      <w:rPr>
        <w:rFonts w:hint="default"/>
        <w:lang w:val="ru-RU" w:eastAsia="en-US" w:bidi="ar-SA"/>
      </w:rPr>
    </w:lvl>
    <w:lvl w:ilvl="8" w:tplc="4AA64736">
      <w:numFmt w:val="bullet"/>
      <w:lvlText w:val="•"/>
      <w:lvlJc w:val="left"/>
      <w:pPr>
        <w:ind w:left="7598" w:hanging="708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7"/>
  </w:num>
  <w:num w:numId="5">
    <w:abstractNumId w:val="9"/>
  </w:num>
  <w:num w:numId="6">
    <w:abstractNumId w:val="10"/>
  </w:num>
  <w:num w:numId="7">
    <w:abstractNumId w:val="3"/>
  </w:num>
  <w:num w:numId="8">
    <w:abstractNumId w:val="0"/>
  </w:num>
  <w:num w:numId="9">
    <w:abstractNumId w:val="8"/>
  </w:num>
  <w:num w:numId="10">
    <w:abstractNumId w:val="1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D5A1D"/>
    <w:rsid w:val="002C1AF5"/>
    <w:rsid w:val="002D5A1D"/>
    <w:rsid w:val="00380EE0"/>
    <w:rsid w:val="0067313B"/>
    <w:rsid w:val="008F41BE"/>
    <w:rsid w:val="00BC59CD"/>
    <w:rsid w:val="00CF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" w:right="136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F3F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3F2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" w:right="136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F3F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3F2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municipal.garant.ru/document?id=10064072&amp;sub=0" TargetMode="External"/><Relationship Id="rId18" Type="http://schemas.openxmlformats.org/officeDocument/2006/relationships/hyperlink" Target="http://municipal.garant.ru/document?id=10064072&amp;sub=2223" TargetMode="External"/><Relationship Id="rId26" Type="http://schemas.openxmlformats.org/officeDocument/2006/relationships/hyperlink" Target="http://municipal.garant.ru/document?id=10064072&amp;sub=2223" TargetMode="External"/><Relationship Id="rId39" Type="http://schemas.openxmlformats.org/officeDocument/2006/relationships/hyperlink" Target="http://municipal.garant.ru/document?id=10064072&amp;sub=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municipal.garant.ru/document?id=10064072&amp;sub=22201" TargetMode="External"/><Relationship Id="rId34" Type="http://schemas.openxmlformats.org/officeDocument/2006/relationships/hyperlink" Target="http://municipal.garant.ru/document?id=12038258&amp;sub=5530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municipal.garant.ru/document?id=10007501&amp;sub=0" TargetMode="External"/><Relationship Id="rId17" Type="http://schemas.openxmlformats.org/officeDocument/2006/relationships/hyperlink" Target="http://municipal.garant.ru/document?id=10064072&amp;sub=2223" TargetMode="External"/><Relationship Id="rId25" Type="http://schemas.openxmlformats.org/officeDocument/2006/relationships/hyperlink" Target="http://municipal.garant.ru/document?id=12080712&amp;sub=21" TargetMode="External"/><Relationship Id="rId33" Type="http://schemas.openxmlformats.org/officeDocument/2006/relationships/hyperlink" Target="http://municipal.garant.ru/document?id=12024624&amp;sub=0" TargetMode="External"/><Relationship Id="rId38" Type="http://schemas.openxmlformats.org/officeDocument/2006/relationships/hyperlink" Target="http://municipal.garant.ru/document?id=10064072&amp;sub=0" TargetMode="Externa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hyperlink" Target="http://municipal.garant.ru/document?id=12038258&amp;sub=55322" TargetMode="External"/><Relationship Id="rId29" Type="http://schemas.openxmlformats.org/officeDocument/2006/relationships/hyperlink" Target="http://municipal.garant.ru/document?id=10064072&amp;sub=222" TargetMode="External"/><Relationship Id="rId41" Type="http://schemas.openxmlformats.org/officeDocument/2006/relationships/hyperlink" Target="http://municipal.garant.ru/document?id=10064072&amp;sub=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municipal.garant.ru/document?id=12038258&amp;sub=0" TargetMode="External"/><Relationship Id="rId24" Type="http://schemas.openxmlformats.org/officeDocument/2006/relationships/hyperlink" Target="http://municipal.garant.ru/document?id=10064072&amp;sub=2224" TargetMode="External"/><Relationship Id="rId32" Type="http://schemas.openxmlformats.org/officeDocument/2006/relationships/hyperlink" Target="http://municipal.garant.ru/document?id=10064072&amp;sub=2224" TargetMode="External"/><Relationship Id="rId37" Type="http://schemas.openxmlformats.org/officeDocument/2006/relationships/hyperlink" Target="http://municipal.garant.ru/document?id=12038258&amp;sub=600" TargetMode="External"/><Relationship Id="rId40" Type="http://schemas.openxmlformats.org/officeDocument/2006/relationships/hyperlink" Target="http://municipal.garant.ru/document?id=10064072&amp;sub=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unicipal.garant.ru/document?id=86367&amp;sub=0" TargetMode="External"/><Relationship Id="rId23" Type="http://schemas.openxmlformats.org/officeDocument/2006/relationships/hyperlink" Target="http://municipal.garant.ru/document?id=10064072&amp;sub=2224" TargetMode="External"/><Relationship Id="rId28" Type="http://schemas.openxmlformats.org/officeDocument/2006/relationships/hyperlink" Target="http://municipal.garant.ru/document?id=10064072&amp;sub=222" TargetMode="External"/><Relationship Id="rId36" Type="http://schemas.openxmlformats.org/officeDocument/2006/relationships/hyperlink" Target="http://municipal.garant.ru/document?id=12038258&amp;sub=55533" TargetMode="External"/><Relationship Id="rId10" Type="http://schemas.openxmlformats.org/officeDocument/2006/relationships/hyperlink" Target="http://municipal.garant.ru/document?id=12024624&amp;sub=0" TargetMode="External"/><Relationship Id="rId19" Type="http://schemas.openxmlformats.org/officeDocument/2006/relationships/hyperlink" Target="http://municipal.garant.ru/document?id=12038258&amp;sub=55322" TargetMode="External"/><Relationship Id="rId31" Type="http://schemas.openxmlformats.org/officeDocument/2006/relationships/hyperlink" Target="http://municipal.garant.ru/document?id=10064072&amp;sub=222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unicipal.garant.ru/document?id=10064072&amp;sub=222" TargetMode="External"/><Relationship Id="rId14" Type="http://schemas.openxmlformats.org/officeDocument/2006/relationships/hyperlink" Target="http://municipal.garant.ru/document?id=10064072&amp;sub=0" TargetMode="External"/><Relationship Id="rId22" Type="http://schemas.openxmlformats.org/officeDocument/2006/relationships/hyperlink" Target="http://municipal.garant.ru/document?id=10064072&amp;sub=22201" TargetMode="External"/><Relationship Id="rId27" Type="http://schemas.openxmlformats.org/officeDocument/2006/relationships/hyperlink" Target="http://municipal.garant.ru/document?id=10064072&amp;sub=222" TargetMode="External"/><Relationship Id="rId30" Type="http://schemas.openxmlformats.org/officeDocument/2006/relationships/hyperlink" Target="http://municipal.garant.ru/document?id=12024624&amp;sub=0" TargetMode="External"/><Relationship Id="rId35" Type="http://schemas.openxmlformats.org/officeDocument/2006/relationships/hyperlink" Target="http://municipal.garant.ru/document?id=12038258&amp;sub=55531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4483</Words>
  <Characters>25559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Сторожкова Ю.В.</dc:creator>
  <cp:lastModifiedBy>User</cp:lastModifiedBy>
  <cp:revision>4</cp:revision>
  <cp:lastPrinted>2025-02-05T12:54:00Z</cp:lastPrinted>
  <dcterms:created xsi:type="dcterms:W3CDTF">2025-02-04T12:11:00Z</dcterms:created>
  <dcterms:modified xsi:type="dcterms:W3CDTF">2025-02-05T12:54:00Z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2025-02-04T00:00:00Z</vt:filetime>
  </property>
  <property fmtid="{D5CDD505-2E9C-101B-9397-08002B2CF9AE}" pid="5" name="Producer">
    <vt:lpwstr>Microsoft® Word 2013</vt:lpwstr>
  </property>
</Properties>
</file>