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81A" w:rsidRDefault="006D081A" w:rsidP="00E0153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6D081A">
        <w:rPr>
          <w:rFonts w:ascii="Times New Roman" w:hAnsi="Times New Roman" w:cs="Times New Roman"/>
          <w:sz w:val="28"/>
        </w:rPr>
        <w:t xml:space="preserve">По инициативе прокуратуры </w:t>
      </w:r>
      <w:proofErr w:type="spellStart"/>
      <w:r w:rsidRPr="006D081A">
        <w:rPr>
          <w:rFonts w:ascii="Times New Roman" w:hAnsi="Times New Roman" w:cs="Times New Roman"/>
          <w:sz w:val="28"/>
        </w:rPr>
        <w:t>Кореновского</w:t>
      </w:r>
      <w:proofErr w:type="spellEnd"/>
      <w:r w:rsidRPr="006D081A">
        <w:rPr>
          <w:rFonts w:ascii="Times New Roman" w:hAnsi="Times New Roman" w:cs="Times New Roman"/>
          <w:sz w:val="28"/>
        </w:rPr>
        <w:t xml:space="preserve"> района должностное лицо </w:t>
      </w:r>
      <w:r w:rsidR="00E0153D">
        <w:rPr>
          <w:rFonts w:ascii="Times New Roman" w:hAnsi="Times New Roman" w:cs="Times New Roman"/>
          <w:sz w:val="28"/>
        </w:rPr>
        <w:t>Роспотребнадзора</w:t>
      </w:r>
      <w:r w:rsidRPr="006D081A">
        <w:rPr>
          <w:rFonts w:ascii="Times New Roman" w:hAnsi="Times New Roman" w:cs="Times New Roman"/>
          <w:sz w:val="28"/>
        </w:rPr>
        <w:t xml:space="preserve"> привлечено к административной ответственности</w:t>
      </w:r>
      <w:r>
        <w:rPr>
          <w:rFonts w:ascii="Times New Roman" w:hAnsi="Times New Roman" w:cs="Times New Roman"/>
          <w:sz w:val="28"/>
        </w:rPr>
        <w:t>»</w:t>
      </w:r>
    </w:p>
    <w:p w:rsidR="006D081A" w:rsidRDefault="006D081A" w:rsidP="009D2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C6894" w:rsidRPr="00FC6894" w:rsidRDefault="00047828" w:rsidP="0034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Проведенной п</w:t>
      </w:r>
      <w:r w:rsidR="00FC6894" w:rsidRPr="00FC6894">
        <w:rPr>
          <w:rFonts w:ascii="Times New Roman" w:hAnsi="Times New Roman" w:cs="Times New Roman"/>
          <w:sz w:val="28"/>
        </w:rPr>
        <w:t xml:space="preserve">рокуратурой </w:t>
      </w:r>
      <w:proofErr w:type="spellStart"/>
      <w:r w:rsidR="00FC6894" w:rsidRPr="00FC6894">
        <w:rPr>
          <w:rFonts w:ascii="Times New Roman" w:hAnsi="Times New Roman" w:cs="Times New Roman"/>
          <w:sz w:val="28"/>
        </w:rPr>
        <w:t>Кореновского</w:t>
      </w:r>
      <w:proofErr w:type="spellEnd"/>
      <w:r w:rsidR="00FC6894" w:rsidRPr="00FC6894">
        <w:rPr>
          <w:rFonts w:ascii="Times New Roman" w:hAnsi="Times New Roman" w:cs="Times New Roman"/>
          <w:sz w:val="28"/>
        </w:rPr>
        <w:t xml:space="preserve"> района </w:t>
      </w:r>
      <w:r>
        <w:rPr>
          <w:rFonts w:ascii="Times New Roman" w:hAnsi="Times New Roman" w:cs="Times New Roman"/>
          <w:sz w:val="28"/>
        </w:rPr>
        <w:t>проверкой</w:t>
      </w:r>
      <w:r w:rsidR="00FC6894" w:rsidRPr="00FC6894">
        <w:rPr>
          <w:rFonts w:ascii="Times New Roman" w:hAnsi="Times New Roman" w:cs="Times New Roman"/>
          <w:sz w:val="28"/>
        </w:rPr>
        <w:t xml:space="preserve"> </w:t>
      </w:r>
      <w:r w:rsidR="009D2380">
        <w:rPr>
          <w:rFonts w:ascii="Times New Roman" w:hAnsi="Times New Roman" w:cs="Times New Roman"/>
          <w:sz w:val="28"/>
        </w:rPr>
        <w:t>исполнения</w:t>
      </w:r>
      <w:r w:rsidR="00FC6894" w:rsidRPr="00FC6894">
        <w:rPr>
          <w:rFonts w:ascii="Times New Roman" w:hAnsi="Times New Roman" w:cs="Times New Roman"/>
          <w:sz w:val="28"/>
        </w:rPr>
        <w:t xml:space="preserve"> законодательства 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344440">
        <w:rPr>
          <w:rFonts w:ascii="Times New Roman" w:hAnsi="Times New Roman" w:cs="Times New Roman"/>
          <w:sz w:val="28"/>
        </w:rPr>
        <w:t xml:space="preserve"> у</w:t>
      </w:r>
      <w:r w:rsidR="00FC6894" w:rsidRPr="00FC6894">
        <w:rPr>
          <w:rFonts w:ascii="Times New Roman" w:hAnsi="Times New Roman" w:cs="Times New Roman"/>
          <w:sz w:val="28"/>
        </w:rPr>
        <w:t xml:space="preserve">становлено, что в нарушение действующего законодательства должностными лицами территориального отдела </w:t>
      </w:r>
      <w:r w:rsidR="00344440">
        <w:rPr>
          <w:rFonts w:ascii="Times New Roman" w:hAnsi="Times New Roman" w:cs="Times New Roman"/>
          <w:sz w:val="28"/>
        </w:rPr>
        <w:t xml:space="preserve">Роспотребнадзора </w:t>
      </w:r>
      <w:r w:rsidR="00FC6894" w:rsidRPr="00FC6894">
        <w:rPr>
          <w:rFonts w:ascii="Times New Roman" w:hAnsi="Times New Roman" w:cs="Times New Roman"/>
          <w:sz w:val="28"/>
        </w:rPr>
        <w:t>вносятся сведения в единый реестр несвоевременно</w:t>
      </w:r>
      <w:r w:rsidR="0034168B">
        <w:rPr>
          <w:rFonts w:ascii="Times New Roman" w:hAnsi="Times New Roman" w:cs="Times New Roman"/>
          <w:sz w:val="28"/>
        </w:rPr>
        <w:t>,</w:t>
      </w:r>
      <w:r w:rsidR="00FC6894" w:rsidRPr="00FC6894">
        <w:rPr>
          <w:rFonts w:ascii="Times New Roman" w:hAnsi="Times New Roman" w:cs="Times New Roman"/>
          <w:sz w:val="28"/>
        </w:rPr>
        <w:t xml:space="preserve"> не в полном объеме</w:t>
      </w:r>
      <w:r w:rsidR="009D2380">
        <w:rPr>
          <w:rFonts w:ascii="Times New Roman" w:hAnsi="Times New Roman" w:cs="Times New Roman"/>
          <w:sz w:val="28"/>
        </w:rPr>
        <w:t>.</w:t>
      </w:r>
    </w:p>
    <w:p w:rsidR="00FC6894" w:rsidRPr="00FC6894" w:rsidRDefault="0034168B" w:rsidP="009D2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чем, по инициативе прокуратуры</w:t>
      </w:r>
      <w:r w:rsidR="00FC6894" w:rsidRPr="00FC6894">
        <w:rPr>
          <w:rFonts w:ascii="Times New Roman" w:hAnsi="Times New Roman" w:cs="Times New Roman"/>
          <w:sz w:val="28"/>
        </w:rPr>
        <w:t xml:space="preserve"> района </w:t>
      </w:r>
      <w:r>
        <w:rPr>
          <w:rFonts w:ascii="Times New Roman" w:hAnsi="Times New Roman" w:cs="Times New Roman"/>
          <w:sz w:val="28"/>
        </w:rPr>
        <w:t>должностное лицо территориального отдела Роспотребнадзора привлечено к административной ответственности</w:t>
      </w:r>
      <w:r w:rsidR="00FC6894" w:rsidRPr="00FC6894">
        <w:rPr>
          <w:rFonts w:ascii="Times New Roman" w:hAnsi="Times New Roman" w:cs="Times New Roman"/>
          <w:sz w:val="28"/>
        </w:rPr>
        <w:t xml:space="preserve"> по ч. 2 ст. 13.27 КоАП РФ (</w:t>
      </w:r>
      <w:proofErr w:type="spellStart"/>
      <w:r w:rsidR="00FC6894" w:rsidRPr="00FC6894">
        <w:rPr>
          <w:rFonts w:ascii="Times New Roman" w:hAnsi="Times New Roman" w:cs="Times New Roman"/>
          <w:sz w:val="28"/>
        </w:rPr>
        <w:t>неразмещение</w:t>
      </w:r>
      <w:proofErr w:type="spellEnd"/>
      <w:r w:rsidR="00FC6894" w:rsidRPr="00FC6894">
        <w:rPr>
          <w:rFonts w:ascii="Times New Roman" w:hAnsi="Times New Roman" w:cs="Times New Roman"/>
          <w:sz w:val="28"/>
        </w:rPr>
        <w:t xml:space="preserve"> в сети «Интернет» информации о деятель</w:t>
      </w:r>
      <w:r>
        <w:rPr>
          <w:rFonts w:ascii="Times New Roman" w:hAnsi="Times New Roman" w:cs="Times New Roman"/>
          <w:sz w:val="28"/>
        </w:rPr>
        <w:t>ности государственных органов)</w:t>
      </w:r>
      <w:r w:rsidR="00344440">
        <w:rPr>
          <w:rFonts w:ascii="Times New Roman" w:hAnsi="Times New Roman" w:cs="Times New Roman"/>
          <w:sz w:val="28"/>
        </w:rPr>
        <w:t xml:space="preserve"> в виде штрафа</w:t>
      </w:r>
      <w:r>
        <w:rPr>
          <w:rFonts w:ascii="Times New Roman" w:hAnsi="Times New Roman" w:cs="Times New Roman"/>
          <w:sz w:val="28"/>
        </w:rPr>
        <w:t>.</w:t>
      </w:r>
    </w:p>
    <w:p w:rsidR="006D2326" w:rsidRDefault="00FC6894" w:rsidP="00FC6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6894">
        <w:rPr>
          <w:rFonts w:ascii="Times New Roman" w:hAnsi="Times New Roman" w:cs="Times New Roman"/>
          <w:sz w:val="28"/>
        </w:rPr>
        <w:t>В результате принятых мер р</w:t>
      </w:r>
      <w:r w:rsidR="0034168B">
        <w:rPr>
          <w:rFonts w:ascii="Times New Roman" w:hAnsi="Times New Roman" w:cs="Times New Roman"/>
          <w:sz w:val="28"/>
        </w:rPr>
        <w:t xml:space="preserve">еагирования нарушения устранены, работа в настоящем </w:t>
      </w:r>
      <w:r w:rsidR="00A16D79">
        <w:rPr>
          <w:rFonts w:ascii="Times New Roman" w:hAnsi="Times New Roman" w:cs="Times New Roman"/>
          <w:sz w:val="28"/>
        </w:rPr>
        <w:t>направлении продолжается.</w:t>
      </w:r>
    </w:p>
    <w:p w:rsidR="00E0153D" w:rsidRDefault="00E0153D" w:rsidP="00F07174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E0153D" w:rsidRDefault="00E0153D" w:rsidP="00F07174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E0153D" w:rsidRDefault="00344440" w:rsidP="00F07174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Прокурор </w:t>
      </w:r>
      <w:proofErr w:type="spellStart"/>
      <w:r>
        <w:rPr>
          <w:rFonts w:ascii="Times New Roman" w:hAnsi="Times New Roman" w:cs="Times New Roman"/>
          <w:sz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</w:t>
      </w:r>
    </w:p>
    <w:p w:rsidR="00344440" w:rsidRDefault="00344440" w:rsidP="00F07174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344440" w:rsidRDefault="00344440" w:rsidP="00F07174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советник юстиции                                                                           Н.П. Гололобова</w:t>
      </w:r>
    </w:p>
    <w:p w:rsidR="00344440" w:rsidRDefault="00344440" w:rsidP="00F07174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344440" w:rsidRDefault="00344440" w:rsidP="00F07174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344440" w:rsidRDefault="00344440" w:rsidP="00F07174">
      <w:pPr>
        <w:spacing w:after="0" w:line="240" w:lineRule="exact"/>
        <w:jc w:val="both"/>
        <w:rPr>
          <w:rFonts w:ascii="Times New Roman" w:hAnsi="Times New Roman" w:cs="Times New Roman"/>
          <w:sz w:val="20"/>
        </w:rPr>
      </w:pPr>
    </w:p>
    <w:p w:rsidR="00344440" w:rsidRDefault="00344440" w:rsidP="00F07174">
      <w:pPr>
        <w:spacing w:after="0" w:line="240" w:lineRule="exact"/>
        <w:jc w:val="both"/>
        <w:rPr>
          <w:rFonts w:ascii="Times New Roman" w:hAnsi="Times New Roman" w:cs="Times New Roman"/>
          <w:sz w:val="20"/>
        </w:rPr>
      </w:pPr>
    </w:p>
    <w:p w:rsidR="00344440" w:rsidRDefault="00344440" w:rsidP="00F07174">
      <w:pPr>
        <w:spacing w:after="0" w:line="240" w:lineRule="exact"/>
        <w:jc w:val="both"/>
        <w:rPr>
          <w:rFonts w:ascii="Times New Roman" w:hAnsi="Times New Roman" w:cs="Times New Roman"/>
          <w:sz w:val="20"/>
        </w:rPr>
      </w:pPr>
    </w:p>
    <w:p w:rsidR="00344440" w:rsidRDefault="00344440" w:rsidP="00F07174">
      <w:pPr>
        <w:spacing w:after="0" w:line="240" w:lineRule="exact"/>
        <w:jc w:val="both"/>
        <w:rPr>
          <w:rFonts w:ascii="Times New Roman" w:hAnsi="Times New Roman" w:cs="Times New Roman"/>
          <w:sz w:val="20"/>
        </w:rPr>
      </w:pPr>
    </w:p>
    <w:p w:rsidR="00344440" w:rsidRDefault="00344440" w:rsidP="00F07174">
      <w:pPr>
        <w:spacing w:after="0" w:line="240" w:lineRule="exact"/>
        <w:jc w:val="both"/>
        <w:rPr>
          <w:rFonts w:ascii="Times New Roman" w:hAnsi="Times New Roman" w:cs="Times New Roman"/>
          <w:sz w:val="20"/>
        </w:rPr>
      </w:pPr>
    </w:p>
    <w:p w:rsidR="00344440" w:rsidRDefault="00344440" w:rsidP="00F07174">
      <w:pPr>
        <w:spacing w:after="0" w:line="240" w:lineRule="exact"/>
        <w:jc w:val="both"/>
        <w:rPr>
          <w:rFonts w:ascii="Times New Roman" w:hAnsi="Times New Roman" w:cs="Times New Roman"/>
          <w:sz w:val="20"/>
        </w:rPr>
      </w:pPr>
    </w:p>
    <w:p w:rsidR="00344440" w:rsidRDefault="00344440" w:rsidP="00F07174">
      <w:pPr>
        <w:spacing w:after="0" w:line="240" w:lineRule="exact"/>
        <w:jc w:val="both"/>
        <w:rPr>
          <w:rFonts w:ascii="Times New Roman" w:hAnsi="Times New Roman" w:cs="Times New Roman"/>
          <w:sz w:val="20"/>
        </w:rPr>
      </w:pPr>
    </w:p>
    <w:p w:rsidR="00344440" w:rsidRDefault="00344440" w:rsidP="00F07174">
      <w:pPr>
        <w:spacing w:after="0" w:line="240" w:lineRule="exact"/>
        <w:jc w:val="both"/>
        <w:rPr>
          <w:rFonts w:ascii="Times New Roman" w:hAnsi="Times New Roman" w:cs="Times New Roman"/>
          <w:sz w:val="20"/>
        </w:rPr>
      </w:pPr>
    </w:p>
    <w:p w:rsidR="00344440" w:rsidRDefault="00344440" w:rsidP="00F07174">
      <w:pPr>
        <w:spacing w:after="0" w:line="240" w:lineRule="exact"/>
        <w:jc w:val="both"/>
        <w:rPr>
          <w:rFonts w:ascii="Times New Roman" w:hAnsi="Times New Roman" w:cs="Times New Roman"/>
          <w:sz w:val="20"/>
        </w:rPr>
      </w:pPr>
    </w:p>
    <w:p w:rsidR="00344440" w:rsidRDefault="00344440" w:rsidP="00F07174">
      <w:pPr>
        <w:spacing w:after="0" w:line="240" w:lineRule="exact"/>
        <w:jc w:val="both"/>
        <w:rPr>
          <w:rFonts w:ascii="Times New Roman" w:hAnsi="Times New Roman" w:cs="Times New Roman"/>
          <w:sz w:val="20"/>
        </w:rPr>
      </w:pPr>
    </w:p>
    <w:p w:rsidR="00344440" w:rsidRDefault="00344440" w:rsidP="00F07174">
      <w:pPr>
        <w:spacing w:after="0" w:line="240" w:lineRule="exact"/>
        <w:jc w:val="both"/>
        <w:rPr>
          <w:rFonts w:ascii="Times New Roman" w:hAnsi="Times New Roman" w:cs="Times New Roman"/>
          <w:sz w:val="20"/>
        </w:rPr>
      </w:pPr>
    </w:p>
    <w:p w:rsidR="00344440" w:rsidRDefault="00344440" w:rsidP="00F07174">
      <w:pPr>
        <w:spacing w:after="0" w:line="240" w:lineRule="exact"/>
        <w:jc w:val="both"/>
        <w:rPr>
          <w:rFonts w:ascii="Times New Roman" w:hAnsi="Times New Roman" w:cs="Times New Roman"/>
          <w:sz w:val="20"/>
        </w:rPr>
      </w:pPr>
    </w:p>
    <w:p w:rsidR="00344440" w:rsidRDefault="00344440" w:rsidP="00F07174">
      <w:pPr>
        <w:spacing w:after="0" w:line="240" w:lineRule="exact"/>
        <w:jc w:val="both"/>
        <w:rPr>
          <w:rFonts w:ascii="Times New Roman" w:hAnsi="Times New Roman" w:cs="Times New Roman"/>
          <w:sz w:val="20"/>
        </w:rPr>
      </w:pPr>
    </w:p>
    <w:p w:rsidR="00344440" w:rsidRDefault="00344440" w:rsidP="00F07174">
      <w:pPr>
        <w:spacing w:after="0" w:line="240" w:lineRule="exact"/>
        <w:jc w:val="both"/>
        <w:rPr>
          <w:rFonts w:ascii="Times New Roman" w:hAnsi="Times New Roman" w:cs="Times New Roman"/>
          <w:sz w:val="20"/>
        </w:rPr>
      </w:pPr>
    </w:p>
    <w:p w:rsidR="00344440" w:rsidRDefault="00344440" w:rsidP="00F07174">
      <w:pPr>
        <w:spacing w:after="0" w:line="240" w:lineRule="exact"/>
        <w:jc w:val="both"/>
        <w:rPr>
          <w:rFonts w:ascii="Times New Roman" w:hAnsi="Times New Roman" w:cs="Times New Roman"/>
          <w:sz w:val="20"/>
        </w:rPr>
      </w:pPr>
    </w:p>
    <w:p w:rsidR="00344440" w:rsidRPr="00344440" w:rsidRDefault="00344440" w:rsidP="00F07174">
      <w:pPr>
        <w:spacing w:after="0" w:line="240" w:lineRule="exact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0"/>
        </w:rPr>
        <w:t>Молдован</w:t>
      </w:r>
      <w:proofErr w:type="spellEnd"/>
      <w:r>
        <w:rPr>
          <w:rFonts w:ascii="Times New Roman" w:hAnsi="Times New Roman" w:cs="Times New Roman"/>
          <w:sz w:val="20"/>
        </w:rPr>
        <w:t xml:space="preserve"> Д.А., 8-918-682-27-22</w:t>
      </w:r>
    </w:p>
    <w:sectPr w:rsidR="00344440" w:rsidRPr="0034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82"/>
    <w:rsid w:val="00047828"/>
    <w:rsid w:val="0034168B"/>
    <w:rsid w:val="00344440"/>
    <w:rsid w:val="0042583F"/>
    <w:rsid w:val="004800F4"/>
    <w:rsid w:val="00545783"/>
    <w:rsid w:val="00677877"/>
    <w:rsid w:val="006B3582"/>
    <w:rsid w:val="006D081A"/>
    <w:rsid w:val="006D2326"/>
    <w:rsid w:val="006F6209"/>
    <w:rsid w:val="007A0B6A"/>
    <w:rsid w:val="008C0D98"/>
    <w:rsid w:val="009D2380"/>
    <w:rsid w:val="00A16D79"/>
    <w:rsid w:val="00A25B84"/>
    <w:rsid w:val="00A910A9"/>
    <w:rsid w:val="00C23B4E"/>
    <w:rsid w:val="00CF545E"/>
    <w:rsid w:val="00D70B52"/>
    <w:rsid w:val="00E0153D"/>
    <w:rsid w:val="00F07174"/>
    <w:rsid w:val="00F2267B"/>
    <w:rsid w:val="00F4188A"/>
    <w:rsid w:val="00FC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4DCD"/>
  <w15:chartTrackingRefBased/>
  <w15:docId w15:val="{30EA12E5-B8A6-434C-A795-73EC0F0D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7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 Spektr</dc:creator>
  <cp:keywords/>
  <dc:description/>
  <cp:lastModifiedBy>Harvey Spektr</cp:lastModifiedBy>
  <cp:revision>4</cp:revision>
  <cp:lastPrinted>2017-02-01T10:03:00Z</cp:lastPrinted>
  <dcterms:created xsi:type="dcterms:W3CDTF">2017-02-01T09:48:00Z</dcterms:created>
  <dcterms:modified xsi:type="dcterms:W3CDTF">2017-02-01T10:03:00Z</dcterms:modified>
</cp:coreProperties>
</file>